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A1429">
      <w:pPr>
        <w:spacing w:line="580" w:lineRule="exact"/>
        <w:jc w:val="center"/>
        <w:rPr>
          <w:rFonts w:ascii="方正小标宋简体" w:hAnsi="方正小标宋简体" w:eastAsia="方正小标宋简体"/>
          <w:sz w:val="48"/>
          <w:szCs w:val="48"/>
        </w:rPr>
      </w:pPr>
      <w:r>
        <w:drawing>
          <wp:anchor distT="0" distB="0" distL="114300" distR="114300" simplePos="0" relativeHeight="251659264" behindDoc="1" locked="0" layoutInCell="1" allowOverlap="1">
            <wp:simplePos x="0" y="0"/>
            <wp:positionH relativeFrom="column">
              <wp:posOffset>-425450</wp:posOffset>
            </wp:positionH>
            <wp:positionV relativeFrom="paragraph">
              <wp:posOffset>-424815</wp:posOffset>
            </wp:positionV>
            <wp:extent cx="6218555" cy="3519170"/>
            <wp:effectExtent l="0" t="0" r="10795" b="508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6218555" cy="3519170"/>
                    </a:xfrm>
                    <a:prstGeom prst="rect">
                      <a:avLst/>
                    </a:prstGeom>
                    <a:noFill/>
                    <a:ln>
                      <a:noFill/>
                    </a:ln>
                  </pic:spPr>
                </pic:pic>
              </a:graphicData>
            </a:graphic>
          </wp:anchor>
        </w:drawing>
      </w:r>
    </w:p>
    <w:p w14:paraId="7118F5AA">
      <w:pPr>
        <w:spacing w:line="580" w:lineRule="exact"/>
        <w:jc w:val="center"/>
        <w:rPr>
          <w:rFonts w:ascii="方正小标宋简体" w:hAnsi="方正小标宋简体" w:eastAsia="方正小标宋简体"/>
          <w:sz w:val="48"/>
          <w:szCs w:val="48"/>
        </w:rPr>
      </w:pPr>
      <w:bookmarkStart w:id="0" w:name="_GoBack"/>
      <w:bookmarkEnd w:id="0"/>
    </w:p>
    <w:p w14:paraId="4ACD3318">
      <w:pPr>
        <w:spacing w:line="580" w:lineRule="exact"/>
        <w:jc w:val="center"/>
        <w:rPr>
          <w:rFonts w:ascii="方正小标宋简体" w:hAnsi="方正小标宋简体" w:eastAsia="方正小标宋简体"/>
          <w:sz w:val="48"/>
          <w:szCs w:val="48"/>
        </w:rPr>
      </w:pPr>
    </w:p>
    <w:p w14:paraId="5B479BFC">
      <w:pPr>
        <w:spacing w:line="580" w:lineRule="exact"/>
        <w:jc w:val="center"/>
        <w:rPr>
          <w:rFonts w:ascii="方正小标宋简体" w:hAnsi="方正小标宋简体" w:eastAsia="方正小标宋简体"/>
          <w:sz w:val="48"/>
          <w:szCs w:val="48"/>
        </w:rPr>
      </w:pPr>
    </w:p>
    <w:p w14:paraId="73D550E1">
      <w:pPr>
        <w:spacing w:line="580" w:lineRule="exact"/>
        <w:jc w:val="center"/>
        <w:rPr>
          <w:rFonts w:ascii="方正小标宋简体" w:hAnsi="方正小标宋简体" w:eastAsia="方正小标宋简体"/>
          <w:sz w:val="48"/>
          <w:szCs w:val="48"/>
        </w:rPr>
      </w:pPr>
    </w:p>
    <w:p w14:paraId="0C9D71AF">
      <w:pPr>
        <w:spacing w:line="580" w:lineRule="exact"/>
        <w:jc w:val="center"/>
        <w:rPr>
          <w:rFonts w:ascii="方正小标宋简体" w:hAnsi="方正小标宋简体" w:eastAsia="方正小标宋简体"/>
          <w:sz w:val="48"/>
          <w:szCs w:val="48"/>
        </w:rPr>
      </w:pPr>
    </w:p>
    <w:p w14:paraId="0322FE06">
      <w:pPr>
        <w:spacing w:line="580" w:lineRule="exact"/>
        <w:jc w:val="center"/>
        <w:rPr>
          <w:rFonts w:ascii="方正小标宋简体" w:hAnsi="方正小标宋简体" w:eastAsia="方正小标宋简体"/>
          <w:sz w:val="48"/>
          <w:szCs w:val="48"/>
        </w:rPr>
      </w:pPr>
    </w:p>
    <w:p w14:paraId="76358916">
      <w:pPr>
        <w:spacing w:line="580" w:lineRule="exact"/>
        <w:jc w:val="center"/>
        <w:rPr>
          <w:rStyle w:val="7"/>
        </w:rPr>
      </w:pPr>
      <w:r>
        <w:rPr>
          <w:rStyle w:val="7"/>
          <w:rFonts w:hint="eastAsia"/>
        </w:rPr>
        <w:t>东科协〔</w:t>
      </w:r>
      <w:r>
        <w:rPr>
          <w:rStyle w:val="7"/>
        </w:rPr>
        <w:t>202</w:t>
      </w:r>
      <w:r>
        <w:rPr>
          <w:rStyle w:val="7"/>
          <w:rFonts w:hint="eastAsia"/>
        </w:rPr>
        <w:t xml:space="preserve">5〕 </w:t>
      </w:r>
      <w:r>
        <w:rPr>
          <w:rStyle w:val="7"/>
        </w:rPr>
        <w:t xml:space="preserve"> </w:t>
      </w:r>
      <w:r>
        <w:rPr>
          <w:rStyle w:val="7"/>
          <w:rFonts w:hint="eastAsia"/>
        </w:rPr>
        <w:t>号</w:t>
      </w:r>
    </w:p>
    <w:p w14:paraId="5787D91B">
      <w:pPr>
        <w:spacing w:line="580" w:lineRule="exact"/>
        <w:jc w:val="center"/>
        <w:rPr>
          <w:rStyle w:val="7"/>
        </w:rPr>
      </w:pPr>
    </w:p>
    <w:p w14:paraId="46235BDA">
      <w:pPr>
        <w:spacing w:line="580" w:lineRule="exact"/>
        <w:jc w:val="center"/>
        <w:rPr>
          <w:rFonts w:ascii="方正小标宋简体" w:hAnsi="方正小标宋简体" w:eastAsia="方正小标宋简体"/>
          <w:sz w:val="48"/>
          <w:szCs w:val="48"/>
        </w:rPr>
      </w:pPr>
      <w:r>
        <w:rPr>
          <w:rFonts w:hint="eastAsia" w:ascii="方正小标宋简体" w:hAnsi="方正小标宋简体" w:eastAsia="方正小标宋简体"/>
          <w:sz w:val="48"/>
          <w:szCs w:val="48"/>
        </w:rPr>
        <w:t>关于组织开展肥东县第九届优秀科技</w:t>
      </w:r>
    </w:p>
    <w:p w14:paraId="2895BDCF">
      <w:pPr>
        <w:spacing w:line="580" w:lineRule="exact"/>
        <w:jc w:val="center"/>
        <w:rPr>
          <w:rFonts w:ascii="方正小标宋简体" w:hAnsi="方正小标宋简体" w:eastAsia="方正小标宋简体"/>
          <w:sz w:val="48"/>
          <w:szCs w:val="48"/>
        </w:rPr>
      </w:pPr>
      <w:r>
        <w:rPr>
          <w:rFonts w:hint="eastAsia" w:ascii="方正小标宋简体" w:hAnsi="方正小标宋简体" w:eastAsia="方正小标宋简体"/>
          <w:sz w:val="48"/>
          <w:szCs w:val="48"/>
        </w:rPr>
        <w:t>工作者评选的通知</w:t>
      </w:r>
    </w:p>
    <w:p w14:paraId="447B3163">
      <w:pPr>
        <w:spacing w:line="580" w:lineRule="exact"/>
      </w:pPr>
    </w:p>
    <w:p w14:paraId="6E1AFB05">
      <w:pPr>
        <w:spacing w:line="600" w:lineRule="exact"/>
      </w:pPr>
      <w:r>
        <w:rPr>
          <w:rFonts w:hint="eastAsia"/>
        </w:rPr>
        <w:t>各乡、镇（园区），县直各单位：</w:t>
      </w:r>
    </w:p>
    <w:p w14:paraId="6BC93D25">
      <w:pPr>
        <w:spacing w:line="600" w:lineRule="exact"/>
        <w:ind w:firstLine="643" w:firstLineChars="200"/>
      </w:pPr>
      <w:r>
        <w:rPr>
          <w:rFonts w:hint="eastAsia"/>
        </w:rPr>
        <w:t>为深入贯彻党的二十大精神和习近平总书记关于科技创新的重要论述，落实创新驱动发展战略，弘扬践行“爱国、创新、求是、奉献、协同、育人”新时代科学家精神，激发广大科技工作者的创新活力和潜能。县委组织部、县委宣传部、县科协、县科技局、县人社局决定开展第九届优秀科技工作者评选活动。现将有关事项通知如下：</w:t>
      </w:r>
    </w:p>
    <w:p w14:paraId="7034158E">
      <w:pPr>
        <w:spacing w:line="600" w:lineRule="exact"/>
        <w:ind w:firstLine="643" w:firstLineChars="200"/>
      </w:pPr>
      <w:r>
        <w:rPr>
          <w:rFonts w:hint="eastAsia" w:ascii="黑体" w:hAnsi="黑体" w:eastAsia="黑体"/>
        </w:rPr>
        <w:t>一、评选宗旨</w:t>
      </w:r>
      <w:r>
        <w:rPr>
          <w:rFonts w:hint="eastAsia"/>
        </w:rPr>
        <w:t>：</w:t>
      </w:r>
    </w:p>
    <w:p w14:paraId="169E08F1">
      <w:pPr>
        <w:spacing w:line="600" w:lineRule="exact"/>
        <w:ind w:firstLine="643" w:firstLineChars="200"/>
      </w:pPr>
      <w:r>
        <w:rPr>
          <w:rFonts w:hint="eastAsia"/>
        </w:rPr>
        <w:t>表彰在科技创新、成果转化、科学普及等领域做出突出贡献的科技工作者，营造尊重劳动、尊重</w:t>
      </w:r>
      <w:r>
        <w:t>知识、尊重人才、尊重创造</w:t>
      </w:r>
      <w:r>
        <w:rPr>
          <w:rFonts w:hint="eastAsia"/>
        </w:rPr>
        <w:t>的社会氛围，引领和激励广大科技工作者坚持“四个面向”，为加快建设“千亿县、文明城”，促进肥东高质量发展贡献科技力量。</w:t>
      </w:r>
    </w:p>
    <w:p w14:paraId="4B34874D">
      <w:pPr>
        <w:spacing w:line="600" w:lineRule="exact"/>
        <w:ind w:firstLine="643" w:firstLineChars="200"/>
        <w:rPr>
          <w:rFonts w:ascii="黑体" w:hAnsi="黑体" w:eastAsia="黑体"/>
        </w:rPr>
      </w:pPr>
      <w:r>
        <w:rPr>
          <w:rFonts w:hint="eastAsia" w:ascii="黑体" w:hAnsi="黑体" w:eastAsia="黑体"/>
        </w:rPr>
        <w:t>二、主办单位</w:t>
      </w:r>
    </w:p>
    <w:p w14:paraId="73294018">
      <w:pPr>
        <w:spacing w:line="600" w:lineRule="exact"/>
        <w:ind w:firstLine="643" w:firstLineChars="200"/>
      </w:pPr>
      <w:r>
        <w:rPr>
          <w:rFonts w:hint="eastAsia"/>
        </w:rPr>
        <w:t>中共肥东县委组织部、中共肥东县委宣传部、肥东县科学技术协会、肥东县科学技术局、肥东县人力资源和社会保障局。评选工作办公室设在县科协学会部。</w:t>
      </w:r>
    </w:p>
    <w:p w14:paraId="2EFCC1B4">
      <w:pPr>
        <w:spacing w:line="600" w:lineRule="exact"/>
        <w:ind w:firstLine="643" w:firstLineChars="200"/>
        <w:rPr>
          <w:rFonts w:ascii="黑体" w:hAnsi="黑体" w:eastAsia="黑体"/>
        </w:rPr>
      </w:pPr>
      <w:r>
        <w:rPr>
          <w:rFonts w:hint="eastAsia" w:ascii="黑体" w:hAnsi="黑体" w:eastAsia="黑体"/>
        </w:rPr>
        <w:t>三、评选对象及数量</w:t>
      </w:r>
    </w:p>
    <w:p w14:paraId="291B8BB0">
      <w:pPr>
        <w:spacing w:line="600" w:lineRule="exact"/>
        <w:ind w:firstLine="643" w:firstLineChars="200"/>
      </w:pPr>
      <w:r>
        <w:rPr>
          <w:rFonts w:hint="eastAsia"/>
        </w:rPr>
        <w:t>在肥东县从事自然科学、工程技术以及相关学科领域科学研究、技术开发、普及推广等工作三年以上的科技工作者。</w:t>
      </w:r>
    </w:p>
    <w:p w14:paraId="0E9505CF">
      <w:pPr>
        <w:spacing w:line="600" w:lineRule="exact"/>
        <w:ind w:firstLine="643" w:firstLineChars="200"/>
      </w:pPr>
      <w:r>
        <w:rPr>
          <w:rFonts w:hint="eastAsia"/>
        </w:rPr>
        <w:t>本次评选优秀科技工作者</w:t>
      </w:r>
      <w:r>
        <w:t>10</w:t>
      </w:r>
      <w:r>
        <w:rPr>
          <w:rFonts w:hint="eastAsia"/>
        </w:rPr>
        <w:t>名。本次评选实行差额评选，往届获奖者原则不在此次评选之列。</w:t>
      </w:r>
    </w:p>
    <w:p w14:paraId="306CB116">
      <w:pPr>
        <w:spacing w:line="600" w:lineRule="exact"/>
        <w:ind w:firstLine="643" w:firstLineChars="200"/>
        <w:rPr>
          <w:rFonts w:ascii="黑体" w:hAnsi="黑体" w:eastAsia="黑体"/>
        </w:rPr>
      </w:pPr>
      <w:r>
        <w:rPr>
          <w:rFonts w:hint="eastAsia" w:ascii="黑体" w:hAnsi="黑体" w:eastAsia="黑体"/>
        </w:rPr>
        <w:t>四、评选标准</w:t>
      </w:r>
    </w:p>
    <w:p w14:paraId="53F20E26">
      <w:pPr>
        <w:spacing w:line="600" w:lineRule="exact"/>
        <w:ind w:firstLine="643" w:firstLineChars="200"/>
      </w:pPr>
      <w:r>
        <w:rPr>
          <w:rFonts w:hint="eastAsia"/>
        </w:rPr>
        <w:t>（一）政治立场坚定：拥护中国共产党的领导，热爱祖国，遵纪守法，具有良好的职业道德和社会公德，自觉践行社会主义核心价值观。 </w:t>
      </w:r>
      <w:r>
        <w:rPr>
          <w:rFonts w:hint="eastAsia"/>
        </w:rPr>
        <w:br w:type="textWrapping"/>
      </w:r>
      <w:r>
        <w:rPr>
          <w:rFonts w:hint="eastAsia"/>
        </w:rPr>
        <w:t xml:space="preserve">    （二）科研成果突出：在科学研究、技术开发、新质生产力成果转化等方面取得显著成绩，拥有自主知识产权，其成果达到国内先进水平以上，或在推动本地区产业升级、经济发展中发挥了重要作用。 </w:t>
      </w:r>
      <w:r>
        <w:rPr>
          <w:rFonts w:hint="eastAsia"/>
        </w:rPr>
        <w:br w:type="textWrapping"/>
      </w:r>
      <w:r>
        <w:rPr>
          <w:rFonts w:hint="eastAsia"/>
        </w:rPr>
        <w:t xml:space="preserve">    （三）创新能力卓越：具有较强的创新意识和创新能力，在科研工作中勇于探索、敢于创新，在学科前沿领域取得创新性成果，或在关键技术突破方面做出重要贡献。 </w:t>
      </w:r>
      <w:r>
        <w:rPr>
          <w:rFonts w:hint="eastAsia"/>
        </w:rPr>
        <w:br w:type="textWrapping"/>
      </w:r>
      <w:r>
        <w:rPr>
          <w:rFonts w:hint="eastAsia"/>
        </w:rPr>
        <w:t xml:space="preserve">   （四）科普贡献显著：积极投身科学普及工作，在普及科学知识、传播科学思想、倡导科学方法等方面成绩突出，有效提高公众科学素质，推动科普事业发展。 </w:t>
      </w:r>
    </w:p>
    <w:p w14:paraId="2615A0C8">
      <w:pPr>
        <w:spacing w:line="580" w:lineRule="exact"/>
        <w:ind w:firstLine="643" w:firstLineChars="200"/>
        <w:rPr>
          <w:rFonts w:ascii="黑体" w:hAnsi="黑体" w:eastAsia="黑体"/>
        </w:rPr>
      </w:pPr>
      <w:r>
        <w:rPr>
          <w:rFonts w:hint="eastAsia" w:ascii="黑体" w:hAnsi="黑体" w:eastAsia="黑体"/>
        </w:rPr>
        <w:t>五、评选程序和要求</w:t>
      </w:r>
    </w:p>
    <w:p w14:paraId="0E3B0C56">
      <w:pPr>
        <w:spacing w:line="580" w:lineRule="exact"/>
        <w:ind w:firstLine="643" w:firstLineChars="200"/>
      </w:pPr>
      <w:r>
        <w:rPr>
          <w:rFonts w:hint="eastAsia" w:eastAsia="宋体"/>
        </w:rPr>
        <w:t>（一）推荐单位</w:t>
      </w:r>
      <w:r>
        <w:rPr>
          <w:rFonts w:hint="eastAsia"/>
        </w:rPr>
        <w:t>：各乡镇（园区）科协推荐本乡镇（园区）的科技工作者（包括辖区内农技协、科技示范户等）；各有关单位和部门推荐本系统的科技工作者。推荐总名额原则上不低于获奖人数的</w:t>
      </w:r>
      <w:r>
        <w:t>2</w:t>
      </w:r>
      <w:r>
        <w:rPr>
          <w:rFonts w:hint="eastAsia"/>
        </w:rPr>
        <w:t>倍。</w:t>
      </w:r>
    </w:p>
    <w:p w14:paraId="4B957823">
      <w:pPr>
        <w:spacing w:line="580" w:lineRule="exact"/>
        <w:ind w:firstLine="643" w:firstLineChars="200"/>
      </w:pPr>
      <w:r>
        <w:rPr>
          <w:rFonts w:hint="eastAsia" w:eastAsia="宋体"/>
        </w:rPr>
        <w:t>（二）推荐程序</w:t>
      </w:r>
      <w:r>
        <w:rPr>
          <w:rFonts w:hint="eastAsia"/>
        </w:rPr>
        <w:t>：评选工作坚持公开、公平、公正的原则，评选采取自下而上的方法，由各单位逐级推荐，逐级审核。对推荐人选、申报材料及附件原件进行审核把关，确保申报人信息真实、材料完整，并签署意见。</w:t>
      </w:r>
    </w:p>
    <w:p w14:paraId="479D7256">
      <w:pPr>
        <w:spacing w:line="580" w:lineRule="exact"/>
        <w:ind w:firstLine="643" w:firstLineChars="200"/>
      </w:pPr>
      <w:r>
        <w:rPr>
          <w:rFonts w:hint="eastAsia" w:eastAsia="宋体"/>
        </w:rPr>
        <w:t>（三）材料报送及要求</w:t>
      </w:r>
      <w:r>
        <w:t>:</w:t>
      </w:r>
      <w:r>
        <w:rPr>
          <w:rFonts w:hint="eastAsia"/>
        </w:rPr>
        <w:t>候选人需提供《</w:t>
      </w:r>
      <w:r>
        <w:t>202</w:t>
      </w:r>
      <w:r>
        <w:rPr>
          <w:rFonts w:hint="eastAsia"/>
        </w:rPr>
        <w:t>5年肥东县第九届优秀科技工作者推荐表》一式二份，同时提交电子版，候选人先进事迹材料一份（</w:t>
      </w:r>
      <w:r>
        <w:t>2000</w:t>
      </w:r>
      <w:r>
        <w:rPr>
          <w:rFonts w:hint="eastAsia"/>
        </w:rPr>
        <w:t>字左右），附相关证明材料（成果证书、论文、专利、应用证明等）原件和复印件各一份（原件经审验后退还候选人）。以上材料按顺序装订成册，并在封面注明候选人单位、姓名、单位联系人及电话、材料明细等。</w:t>
      </w:r>
    </w:p>
    <w:p w14:paraId="7D635A40">
      <w:pPr>
        <w:spacing w:line="580" w:lineRule="exact"/>
        <w:ind w:firstLine="643" w:firstLineChars="200"/>
      </w:pPr>
      <w:r>
        <w:rPr>
          <w:rFonts w:hint="eastAsia"/>
        </w:rPr>
        <w:t>推荐材料所需表格，请登陆肥东县科学技术协会</w:t>
      </w:r>
      <w:r>
        <w:t xml:space="preserve">  </w:t>
      </w:r>
      <w:r>
        <w:rPr>
          <w:rFonts w:hint="eastAsia"/>
        </w:rPr>
        <w:t>https://www.feidongkexie.cn/FileNotifications/index.aspx网站文件通知栏下载。申报材料请于</w:t>
      </w:r>
      <w:r>
        <w:t>4</w:t>
      </w:r>
      <w:r>
        <w:rPr>
          <w:rFonts w:hint="eastAsia"/>
        </w:rPr>
        <w:t>月25日前报评选工作办公室（县政府</w:t>
      </w:r>
      <w:r>
        <w:t>5</w:t>
      </w:r>
      <w:r>
        <w:rPr>
          <w:rFonts w:hint="eastAsia"/>
        </w:rPr>
        <w:t>号楼</w:t>
      </w:r>
      <w:r>
        <w:t>60</w:t>
      </w:r>
      <w:r>
        <w:rPr>
          <w:rFonts w:hint="eastAsia"/>
        </w:rPr>
        <w:t>3室），联系电话：</w:t>
      </w:r>
      <w:r>
        <w:t>67</w:t>
      </w:r>
      <w:r>
        <w:rPr>
          <w:rFonts w:hint="eastAsia"/>
        </w:rPr>
        <w:t>711565，材料上报电子邮箱：</w:t>
      </w:r>
      <w:r>
        <w:fldChar w:fldCharType="begin"/>
      </w:r>
      <w:r>
        <w:instrText xml:space="preserve"> HYPERLINK "mailto:978190681@qq.com，逾期不予受理。" </w:instrText>
      </w:r>
      <w:r>
        <w:fldChar w:fldCharType="separate"/>
      </w:r>
      <w:r>
        <w:rPr>
          <w:rFonts w:hint="eastAsia"/>
        </w:rPr>
        <w:t>1413278809@qq.com，逾期不予受理。</w:t>
      </w:r>
      <w:r>
        <w:rPr>
          <w:rFonts w:hint="eastAsia"/>
        </w:rPr>
        <w:fldChar w:fldCharType="end"/>
      </w:r>
    </w:p>
    <w:p w14:paraId="621B687F">
      <w:pPr>
        <w:spacing w:line="580" w:lineRule="exact"/>
        <w:ind w:firstLine="643" w:firstLineChars="200"/>
      </w:pPr>
      <w:r>
        <w:rPr>
          <w:rFonts w:hint="eastAsia" w:eastAsia="宋体"/>
        </w:rPr>
        <w:t>（四）</w:t>
      </w:r>
      <w:r>
        <w:rPr>
          <w:rFonts w:hint="eastAsia" w:eastAsia="宋体"/>
          <w:spacing w:val="-4"/>
        </w:rPr>
        <w:t>考察评选</w:t>
      </w:r>
      <w:r>
        <w:rPr>
          <w:spacing w:val="-4"/>
        </w:rPr>
        <w:t>:</w:t>
      </w:r>
      <w:r>
        <w:rPr>
          <w:rFonts w:hint="eastAsia"/>
          <w:spacing w:val="-4"/>
        </w:rPr>
        <w:t>县委组织部、县委宣传部、县科协、县科技局、县人社局组成评审组，按照“好中选优”的原则进行专业评审，提出建议人选。</w:t>
      </w:r>
      <w:r>
        <w:rPr>
          <w:spacing w:val="-4"/>
        </w:rPr>
        <w:t>4</w:t>
      </w:r>
      <w:r>
        <w:rPr>
          <w:rFonts w:hint="eastAsia"/>
          <w:spacing w:val="-4"/>
        </w:rPr>
        <w:t>月底前初评考察结束，并在相关媒体公示。</w:t>
      </w:r>
    </w:p>
    <w:p w14:paraId="4FBB3AA6">
      <w:pPr>
        <w:spacing w:line="580" w:lineRule="exact"/>
        <w:ind w:firstLine="643" w:firstLineChars="200"/>
        <w:rPr>
          <w:rFonts w:ascii="黑体" w:hAnsi="黑体" w:eastAsia="黑体"/>
        </w:rPr>
      </w:pPr>
      <w:r>
        <w:rPr>
          <w:rFonts w:hint="eastAsia" w:ascii="黑体" w:hAnsi="黑体" w:eastAsia="黑体"/>
        </w:rPr>
        <w:t>六、奖励办法</w:t>
      </w:r>
    </w:p>
    <w:p w14:paraId="0AC55D2A">
      <w:pPr>
        <w:spacing w:line="580" w:lineRule="exact"/>
        <w:ind w:firstLine="643" w:firstLineChars="200"/>
      </w:pPr>
      <w:r>
        <w:rPr>
          <w:rFonts w:hint="eastAsia"/>
        </w:rPr>
        <w:t>对评选出的全县优秀科技工作者予以通报表扬，并给予非公职优秀科技工作者发放</w:t>
      </w:r>
      <w:r>
        <w:t>5000</w:t>
      </w:r>
      <w:r>
        <w:rPr>
          <w:rFonts w:hint="eastAsia"/>
        </w:rPr>
        <w:t>元奖励，同时在《合肥晚报·肥东晨刊》等媒体进行专栏宣传，县科协在科技工作者日期间对</w:t>
      </w:r>
      <w:r>
        <w:t>10</w:t>
      </w:r>
      <w:r>
        <w:rPr>
          <w:rFonts w:hint="eastAsia"/>
        </w:rPr>
        <w:t>名优秀科技工作者进行走访座谈。肥东县优秀科技工作者依次优先推荐参加合肥市、安徽省优秀科技工作者评选。</w:t>
      </w:r>
    </w:p>
    <w:p w14:paraId="32C837D1">
      <w:pPr>
        <w:spacing w:line="580" w:lineRule="exact"/>
      </w:pPr>
    </w:p>
    <w:p w14:paraId="6D4D0D9F">
      <w:pPr>
        <w:spacing w:line="580" w:lineRule="exact"/>
        <w:ind w:firstLine="643" w:firstLineChars="200"/>
      </w:pPr>
      <w:r>
        <w:rPr>
          <w:rFonts w:hint="eastAsia"/>
        </w:rPr>
        <w:t>附：</w:t>
      </w:r>
      <w:r>
        <w:t>202</w:t>
      </w:r>
      <w:r>
        <w:rPr>
          <w:rFonts w:hint="eastAsia"/>
        </w:rPr>
        <w:t>5年肥东县第九届优秀科技工作者推荐表</w:t>
      </w:r>
    </w:p>
    <w:p w14:paraId="3AF10908">
      <w:pPr>
        <w:spacing w:line="580" w:lineRule="exact"/>
      </w:pPr>
    </w:p>
    <w:p w14:paraId="0A2C8776">
      <w:pPr>
        <w:spacing w:line="580" w:lineRule="exact"/>
        <w:ind w:firstLine="643" w:firstLineChars="200"/>
      </w:pPr>
      <w:r>
        <w:rPr>
          <w:rFonts w:hint="eastAsia"/>
        </w:rPr>
        <w:t>中共肥东县委组织部</w:t>
      </w:r>
      <w:r>
        <w:t xml:space="preserve">         </w:t>
      </w:r>
      <w:r>
        <w:rPr>
          <w:rFonts w:hint="eastAsia"/>
        </w:rPr>
        <w:t>中共肥东县委宣传部</w:t>
      </w:r>
    </w:p>
    <w:p w14:paraId="0196C773">
      <w:pPr>
        <w:spacing w:line="580" w:lineRule="exact"/>
        <w:ind w:firstLine="643" w:firstLineChars="200"/>
      </w:pPr>
    </w:p>
    <w:p w14:paraId="2F652501">
      <w:pPr>
        <w:spacing w:line="580" w:lineRule="exact"/>
        <w:ind w:firstLine="643" w:firstLineChars="200"/>
      </w:pPr>
    </w:p>
    <w:p w14:paraId="101155C1">
      <w:pPr>
        <w:spacing w:line="580" w:lineRule="exact"/>
        <w:ind w:firstLine="643" w:firstLineChars="200"/>
      </w:pPr>
      <w:r>
        <w:rPr>
          <w:rFonts w:hint="eastAsia"/>
        </w:rPr>
        <w:t>肥东县科学技术协会</w:t>
      </w:r>
      <w:r>
        <w:t xml:space="preserve">         </w:t>
      </w:r>
      <w:r>
        <w:rPr>
          <w:rFonts w:hint="eastAsia"/>
        </w:rPr>
        <w:t>肥东县科学技术局</w:t>
      </w:r>
    </w:p>
    <w:p w14:paraId="568FF40F">
      <w:pPr>
        <w:spacing w:line="580" w:lineRule="exact"/>
        <w:ind w:firstLine="643" w:firstLineChars="200"/>
      </w:pPr>
    </w:p>
    <w:p w14:paraId="0D985D36">
      <w:pPr>
        <w:spacing w:line="580" w:lineRule="exact"/>
        <w:ind w:firstLine="643" w:firstLineChars="200"/>
      </w:pPr>
    </w:p>
    <w:p w14:paraId="115C4B78">
      <w:pPr>
        <w:spacing w:line="580" w:lineRule="exact"/>
        <w:ind w:firstLine="643" w:firstLineChars="200"/>
      </w:pPr>
      <w:r>
        <w:rPr>
          <w:rFonts w:hint="eastAsia"/>
        </w:rPr>
        <w:t>肥东县人力资源和社会保障局</w:t>
      </w:r>
    </w:p>
    <w:p w14:paraId="4DCF11CF">
      <w:pPr>
        <w:spacing w:line="580" w:lineRule="exact"/>
        <w:ind w:firstLine="643" w:firstLineChars="200"/>
      </w:pPr>
    </w:p>
    <w:p w14:paraId="2EC78230">
      <w:pPr>
        <w:ind w:firstLine="643" w:firstLineChars="200"/>
        <w:jc w:val="right"/>
        <w:rPr>
          <w:rFonts w:hint="eastAsia"/>
        </w:rPr>
      </w:pPr>
      <w:r>
        <w:t>202</w:t>
      </w:r>
      <w:r>
        <w:rPr>
          <w:rFonts w:hint="eastAsia"/>
        </w:rPr>
        <w:t xml:space="preserve">5年4月9日   </w:t>
      </w:r>
    </w:p>
    <w:p w14:paraId="20B87536">
      <w:pPr>
        <w:ind w:firstLine="643" w:firstLineChars="200"/>
        <w:jc w:val="right"/>
        <w:rPr>
          <w:rFonts w:hint="eastAsia"/>
        </w:rPr>
      </w:pPr>
    </w:p>
    <w:p w14:paraId="2DA20753">
      <w:pPr>
        <w:textAlignment w:val="baseline"/>
        <w:rPr>
          <w:rFonts w:hint="eastAsia" w:ascii="黑体" w:hAnsi="黑体" w:eastAsia="黑体"/>
        </w:rPr>
      </w:pPr>
      <w:r>
        <w:rPr>
          <w:rFonts w:hint="eastAsia" w:ascii="黑体" w:hAnsi="黑体" w:eastAsia="黑体"/>
        </w:rPr>
        <w:t>附件</w:t>
      </w:r>
    </w:p>
    <w:p w14:paraId="7D598973">
      <w:pPr>
        <w:textAlignment w:val="baseline"/>
        <w:rPr>
          <w:rFonts w:ascii="黑体" w:hAnsi="黑体" w:eastAsia="黑体"/>
        </w:rPr>
      </w:pPr>
    </w:p>
    <w:p w14:paraId="2315C70D">
      <w:pPr>
        <w:spacing w:line="900" w:lineRule="exact"/>
        <w:jc w:val="center"/>
        <w:rPr>
          <w:rFonts w:hint="eastAsia" w:ascii="方正小标宋简体" w:hAnsi="黑体" w:eastAsia="方正小标宋简体"/>
          <w:color w:val="000000"/>
          <w:sz w:val="56"/>
          <w:szCs w:val="56"/>
        </w:rPr>
      </w:pPr>
      <w:r>
        <w:rPr>
          <w:rFonts w:eastAsia="宋体"/>
          <w:color w:val="000000"/>
          <w:sz w:val="56"/>
          <w:szCs w:val="56"/>
        </w:rPr>
        <w:t>202</w:t>
      </w:r>
      <w:r>
        <w:rPr>
          <w:rFonts w:hint="eastAsia" w:eastAsia="宋体"/>
          <w:color w:val="000000"/>
          <w:sz w:val="56"/>
          <w:szCs w:val="56"/>
          <w:lang w:val="en-US" w:eastAsia="zh-CN"/>
        </w:rPr>
        <w:t>5</w:t>
      </w:r>
      <w:r>
        <w:rPr>
          <w:rFonts w:hint="eastAsia" w:ascii="方正小标宋简体" w:hAnsi="黑体" w:eastAsia="方正小标宋简体"/>
          <w:color w:val="000000"/>
          <w:sz w:val="56"/>
          <w:szCs w:val="56"/>
        </w:rPr>
        <w:t>年肥东县第</w:t>
      </w:r>
      <w:r>
        <w:rPr>
          <w:rFonts w:hint="eastAsia" w:ascii="方正小标宋简体" w:hAnsi="黑体" w:eastAsia="方正小标宋简体"/>
          <w:color w:val="000000"/>
          <w:sz w:val="56"/>
          <w:szCs w:val="56"/>
          <w:lang w:val="en-US" w:eastAsia="zh-CN"/>
        </w:rPr>
        <w:t>九</w:t>
      </w:r>
      <w:r>
        <w:rPr>
          <w:rFonts w:hint="eastAsia" w:ascii="方正小标宋简体" w:hAnsi="黑体" w:eastAsia="方正小标宋简体"/>
          <w:color w:val="000000"/>
          <w:sz w:val="56"/>
          <w:szCs w:val="56"/>
        </w:rPr>
        <w:t>届“优秀科技</w:t>
      </w:r>
    </w:p>
    <w:p w14:paraId="520602FC">
      <w:pPr>
        <w:spacing w:line="900" w:lineRule="exact"/>
        <w:jc w:val="center"/>
        <w:rPr>
          <w:rFonts w:ascii="方正小标宋简体" w:hAnsi="黑体" w:eastAsia="方正小标宋简体"/>
          <w:color w:val="000000"/>
          <w:sz w:val="56"/>
          <w:szCs w:val="56"/>
        </w:rPr>
      </w:pPr>
      <w:r>
        <w:rPr>
          <w:rFonts w:hint="eastAsia" w:ascii="方正小标宋简体" w:hAnsi="黑体" w:eastAsia="方正小标宋简体"/>
          <w:color w:val="000000"/>
          <w:sz w:val="56"/>
          <w:szCs w:val="56"/>
        </w:rPr>
        <w:t>工作者”推荐表</w:t>
      </w:r>
    </w:p>
    <w:p w14:paraId="60C6FBC0">
      <w:pPr>
        <w:spacing w:line="640" w:lineRule="exact"/>
        <w:rPr>
          <w:rFonts w:ascii="黑体" w:hAnsi="黑体" w:eastAsia="黑体"/>
          <w:color w:val="000000"/>
        </w:rPr>
      </w:pPr>
    </w:p>
    <w:p w14:paraId="7F301925">
      <w:pPr>
        <w:spacing w:line="640" w:lineRule="exact"/>
        <w:rPr>
          <w:rFonts w:ascii="黑体" w:hAnsi="黑体" w:eastAsia="黑体"/>
        </w:rPr>
      </w:pPr>
    </w:p>
    <w:p w14:paraId="4E46A6E6">
      <w:pPr>
        <w:spacing w:line="640" w:lineRule="exact"/>
        <w:rPr>
          <w:rFonts w:ascii="黑体" w:hAnsi="黑体" w:eastAsia="黑体"/>
        </w:rPr>
      </w:pPr>
    </w:p>
    <w:p w14:paraId="284F7D0D">
      <w:pPr>
        <w:spacing w:line="640" w:lineRule="exact"/>
        <w:rPr>
          <w:rFonts w:ascii="黑体" w:hAnsi="黑体" w:eastAsia="黑体"/>
        </w:rPr>
      </w:pPr>
    </w:p>
    <w:p w14:paraId="3FBF6C2D">
      <w:pPr>
        <w:spacing w:line="640" w:lineRule="exact"/>
        <w:rPr>
          <w:rFonts w:ascii="黑体" w:hAnsi="黑体" w:eastAsia="黑体"/>
        </w:rPr>
      </w:pPr>
    </w:p>
    <w:p w14:paraId="2F2007E9">
      <w:pPr>
        <w:spacing w:line="640" w:lineRule="exact"/>
        <w:rPr>
          <w:rFonts w:ascii="黑体" w:hAnsi="黑体" w:eastAsia="黑体"/>
        </w:rPr>
      </w:pPr>
    </w:p>
    <w:p w14:paraId="519F6913">
      <w:pPr>
        <w:spacing w:line="640" w:lineRule="exact"/>
        <w:rPr>
          <w:rFonts w:ascii="黑体" w:hAnsi="黑体" w:eastAsia="黑体"/>
        </w:rPr>
      </w:pPr>
    </w:p>
    <w:p w14:paraId="74EA2B53">
      <w:pPr>
        <w:spacing w:line="800" w:lineRule="exact"/>
        <w:ind w:firstLine="1506" w:firstLineChars="500"/>
        <w:rPr>
          <w:rFonts w:ascii="Times New Roman" w:eastAsia="宋体"/>
          <w:sz w:val="30"/>
          <w:szCs w:val="30"/>
          <w:u w:val="single"/>
        </w:rPr>
      </w:pPr>
      <w:r>
        <w:rPr>
          <w:rFonts w:hint="eastAsia" w:ascii="Times New Roman" w:eastAsia="宋体"/>
          <w:sz w:val="30"/>
          <w:szCs w:val="30"/>
        </w:rPr>
        <w:t>候选人姓名：</w:t>
      </w:r>
      <w:r>
        <w:rPr>
          <w:rFonts w:ascii="Times New Roman" w:eastAsia="宋体"/>
          <w:sz w:val="30"/>
          <w:szCs w:val="30"/>
          <w:u w:val="single"/>
        </w:rPr>
        <w:t xml:space="preserve">                       </w:t>
      </w:r>
    </w:p>
    <w:p w14:paraId="69AFF661">
      <w:pPr>
        <w:spacing w:line="800" w:lineRule="exact"/>
        <w:rPr>
          <w:rFonts w:ascii="Times New Roman" w:eastAsia="宋体"/>
          <w:sz w:val="30"/>
          <w:szCs w:val="30"/>
          <w:u w:val="single"/>
        </w:rPr>
      </w:pPr>
      <w:r>
        <w:rPr>
          <w:rFonts w:ascii="Times New Roman" w:eastAsia="宋体"/>
          <w:spacing w:val="50"/>
          <w:kern w:val="0"/>
          <w:sz w:val="30"/>
          <w:szCs w:val="30"/>
        </w:rPr>
        <w:t xml:space="preserve">      </w:t>
      </w:r>
      <w:r>
        <w:rPr>
          <w:rFonts w:hint="eastAsia" w:ascii="Times New Roman" w:eastAsia="宋体"/>
          <w:spacing w:val="50"/>
          <w:kern w:val="0"/>
          <w:sz w:val="30"/>
          <w:szCs w:val="30"/>
        </w:rPr>
        <w:t>工作单</w:t>
      </w:r>
      <w:r>
        <w:rPr>
          <w:rFonts w:hint="eastAsia" w:ascii="Times New Roman" w:eastAsia="宋体"/>
          <w:kern w:val="0"/>
          <w:sz w:val="30"/>
          <w:szCs w:val="30"/>
        </w:rPr>
        <w:t>位</w:t>
      </w:r>
      <w:r>
        <w:rPr>
          <w:rFonts w:hint="eastAsia" w:ascii="Times New Roman" w:eastAsia="宋体"/>
          <w:sz w:val="30"/>
          <w:szCs w:val="30"/>
        </w:rPr>
        <w:t>：</w:t>
      </w:r>
      <w:r>
        <w:rPr>
          <w:rFonts w:ascii="Times New Roman" w:eastAsia="宋体"/>
          <w:sz w:val="30"/>
          <w:szCs w:val="30"/>
          <w:u w:val="single"/>
        </w:rPr>
        <w:t xml:space="preserve">                       </w:t>
      </w:r>
    </w:p>
    <w:p w14:paraId="32E681DA">
      <w:pPr>
        <w:spacing w:line="800" w:lineRule="exact"/>
        <w:rPr>
          <w:rFonts w:ascii="Times New Roman" w:eastAsia="宋体"/>
          <w:sz w:val="30"/>
          <w:szCs w:val="30"/>
          <w:u w:val="single"/>
        </w:rPr>
      </w:pPr>
      <w:r>
        <w:rPr>
          <w:rFonts w:ascii="Times New Roman" w:eastAsia="宋体"/>
          <w:spacing w:val="50"/>
          <w:kern w:val="0"/>
          <w:sz w:val="30"/>
          <w:szCs w:val="30"/>
        </w:rPr>
        <w:t xml:space="preserve">      </w:t>
      </w:r>
      <w:r>
        <w:rPr>
          <w:rFonts w:hint="eastAsia" w:ascii="Times New Roman" w:eastAsia="宋体"/>
          <w:spacing w:val="50"/>
          <w:kern w:val="0"/>
          <w:sz w:val="30"/>
          <w:szCs w:val="30"/>
        </w:rPr>
        <w:t>推荐单</w:t>
      </w:r>
      <w:r>
        <w:rPr>
          <w:rFonts w:hint="eastAsia" w:ascii="Times New Roman" w:eastAsia="宋体"/>
          <w:kern w:val="0"/>
          <w:sz w:val="30"/>
          <w:szCs w:val="30"/>
        </w:rPr>
        <w:t>位</w:t>
      </w:r>
      <w:r>
        <w:rPr>
          <w:rFonts w:hint="eastAsia" w:ascii="Times New Roman" w:eastAsia="宋体"/>
          <w:sz w:val="30"/>
          <w:szCs w:val="30"/>
        </w:rPr>
        <w:t>：</w:t>
      </w:r>
      <w:r>
        <w:rPr>
          <w:rFonts w:ascii="Times New Roman" w:eastAsia="宋体"/>
          <w:sz w:val="30"/>
          <w:szCs w:val="30"/>
          <w:u w:val="single"/>
        </w:rPr>
        <w:t xml:space="preserve">                       </w:t>
      </w:r>
    </w:p>
    <w:p w14:paraId="2E699CCF"/>
    <w:p w14:paraId="1BBA0E55">
      <w:pPr>
        <w:rPr>
          <w:rFonts w:hint="eastAsia"/>
        </w:rPr>
      </w:pPr>
    </w:p>
    <w:p w14:paraId="739A47F2">
      <w:pPr>
        <w:rPr>
          <w:rFonts w:hint="eastAsia"/>
        </w:rPr>
      </w:pPr>
    </w:p>
    <w:p w14:paraId="1475450F">
      <w:pPr>
        <w:spacing w:line="640" w:lineRule="exact"/>
        <w:jc w:val="center"/>
        <w:rPr>
          <w:rFonts w:ascii="Times New Roman" w:hAnsi="黑体" w:eastAsia="宋体"/>
          <w:sz w:val="30"/>
          <w:szCs w:val="30"/>
        </w:rPr>
      </w:pPr>
      <w:r>
        <w:rPr>
          <w:rFonts w:hint="eastAsia" w:ascii="Times New Roman" w:hAnsi="黑体" w:eastAsia="宋体"/>
          <w:sz w:val="30"/>
          <w:szCs w:val="30"/>
        </w:rPr>
        <w:t>填报日期：</w:t>
      </w:r>
      <w:r>
        <w:rPr>
          <w:rFonts w:eastAsia="宋体"/>
          <w:sz w:val="30"/>
          <w:szCs w:val="30"/>
        </w:rPr>
        <w:t>202</w:t>
      </w:r>
      <w:r>
        <w:rPr>
          <w:rFonts w:hint="eastAsia" w:eastAsia="宋体"/>
          <w:sz w:val="30"/>
          <w:szCs w:val="30"/>
          <w:lang w:val="en-US" w:eastAsia="zh-CN"/>
        </w:rPr>
        <w:t>5</w:t>
      </w:r>
      <w:r>
        <w:rPr>
          <w:rFonts w:hint="eastAsia" w:ascii="Times New Roman" w:hAnsi="黑体" w:eastAsia="宋体"/>
          <w:sz w:val="30"/>
          <w:szCs w:val="30"/>
        </w:rPr>
        <w:t>年</w:t>
      </w:r>
      <w:r>
        <w:rPr>
          <w:rFonts w:ascii="Times New Roman" w:hAnsi="黑体" w:eastAsia="宋体"/>
          <w:sz w:val="30"/>
          <w:szCs w:val="30"/>
        </w:rPr>
        <w:t xml:space="preserve">  </w:t>
      </w:r>
      <w:r>
        <w:rPr>
          <w:rFonts w:hint="eastAsia" w:ascii="Times New Roman" w:hAnsi="黑体" w:eastAsia="宋体"/>
          <w:sz w:val="30"/>
          <w:szCs w:val="30"/>
        </w:rPr>
        <w:t>月</w:t>
      </w:r>
      <w:r>
        <w:rPr>
          <w:rFonts w:ascii="Times New Roman" w:hAnsi="黑体" w:eastAsia="宋体"/>
          <w:sz w:val="30"/>
          <w:szCs w:val="30"/>
        </w:rPr>
        <w:t xml:space="preserve">  </w:t>
      </w:r>
      <w:r>
        <w:rPr>
          <w:rFonts w:hint="eastAsia" w:ascii="Times New Roman" w:hAnsi="黑体" w:eastAsia="宋体"/>
          <w:sz w:val="30"/>
          <w:szCs w:val="30"/>
        </w:rPr>
        <w:t>日</w:t>
      </w:r>
    </w:p>
    <w:p w14:paraId="6FDB73C7">
      <w:pPr>
        <w:rPr>
          <w:rFonts w:hint="eastAsia"/>
        </w:rPr>
      </w:pPr>
    </w:p>
    <w:p w14:paraId="1DD6295A">
      <w:pPr>
        <w:spacing w:line="560" w:lineRule="exact"/>
        <w:jc w:val="center"/>
        <w:textAlignment w:val="baseline"/>
        <w:rPr>
          <w:rStyle w:val="7"/>
          <w:rFonts w:hint="eastAsia" w:ascii="方正小标宋简体" w:hAnsi="方正小标宋简体" w:eastAsia="方正小标宋简体"/>
          <w:sz w:val="44"/>
          <w:szCs w:val="44"/>
        </w:rPr>
      </w:pPr>
    </w:p>
    <w:p w14:paraId="1BB48410">
      <w:pPr>
        <w:spacing w:line="560" w:lineRule="exact"/>
        <w:jc w:val="center"/>
        <w:textAlignment w:val="baseline"/>
        <w:rPr>
          <w:rStyle w:val="7"/>
          <w:rFonts w:ascii="方正小标宋简体" w:hAnsi="方正小标宋简体" w:eastAsia="方正小标宋简体"/>
          <w:sz w:val="44"/>
          <w:szCs w:val="44"/>
        </w:rPr>
      </w:pPr>
      <w:r>
        <w:rPr>
          <w:rStyle w:val="7"/>
          <w:rFonts w:hint="eastAsia" w:ascii="方正小标宋简体" w:hAnsi="方正小标宋简体" w:eastAsia="方正小标宋简体"/>
          <w:sz w:val="44"/>
          <w:szCs w:val="44"/>
        </w:rPr>
        <w:t>填</w:t>
      </w:r>
      <w:r>
        <w:rPr>
          <w:rStyle w:val="7"/>
          <w:rFonts w:ascii="方正小标宋简体" w:hAnsi="方正小标宋简体" w:eastAsia="方正小标宋简体"/>
          <w:sz w:val="44"/>
          <w:szCs w:val="44"/>
        </w:rPr>
        <w:t xml:space="preserve"> </w:t>
      </w:r>
      <w:r>
        <w:rPr>
          <w:rStyle w:val="7"/>
          <w:rFonts w:hint="eastAsia" w:ascii="方正小标宋简体" w:hAnsi="方正小标宋简体" w:eastAsia="方正小标宋简体"/>
          <w:sz w:val="44"/>
          <w:szCs w:val="44"/>
        </w:rPr>
        <w:t>表</w:t>
      </w:r>
      <w:r>
        <w:rPr>
          <w:rStyle w:val="7"/>
          <w:rFonts w:ascii="方正小标宋简体" w:hAnsi="方正小标宋简体" w:eastAsia="方正小标宋简体"/>
          <w:sz w:val="44"/>
          <w:szCs w:val="44"/>
        </w:rPr>
        <w:t xml:space="preserve"> </w:t>
      </w:r>
      <w:r>
        <w:rPr>
          <w:rStyle w:val="7"/>
          <w:rFonts w:hint="eastAsia" w:ascii="方正小标宋简体" w:hAnsi="方正小标宋简体" w:eastAsia="方正小标宋简体"/>
          <w:sz w:val="44"/>
          <w:szCs w:val="44"/>
        </w:rPr>
        <w:t>说</w:t>
      </w:r>
      <w:r>
        <w:rPr>
          <w:rStyle w:val="7"/>
          <w:rFonts w:ascii="方正小标宋简体" w:hAnsi="方正小标宋简体" w:eastAsia="方正小标宋简体"/>
          <w:sz w:val="44"/>
          <w:szCs w:val="44"/>
        </w:rPr>
        <w:t xml:space="preserve"> </w:t>
      </w:r>
      <w:r>
        <w:rPr>
          <w:rStyle w:val="7"/>
          <w:rFonts w:hint="eastAsia" w:ascii="方正小标宋简体" w:hAnsi="方正小标宋简体" w:eastAsia="方正小标宋简体"/>
          <w:sz w:val="44"/>
          <w:szCs w:val="44"/>
        </w:rPr>
        <w:t>明</w:t>
      </w:r>
    </w:p>
    <w:p w14:paraId="5BAAAA90">
      <w:pPr>
        <w:ind w:firstLine="643" w:firstLineChars="200"/>
      </w:pPr>
    </w:p>
    <w:p w14:paraId="4F0C4A61">
      <w:pPr>
        <w:ind w:firstLine="643" w:firstLineChars="200"/>
      </w:pPr>
      <w:r>
        <w:t>1．</w:t>
      </w:r>
      <w:r>
        <w:rPr>
          <w:rFonts w:hint="eastAsia"/>
        </w:rPr>
        <w:t>所在单位：填写候选人人事关系所在单位，应为法人单位。</w:t>
      </w:r>
    </w:p>
    <w:p w14:paraId="361C4F0D">
      <w:pPr>
        <w:ind w:firstLine="643" w:firstLineChars="200"/>
      </w:pPr>
      <w:r>
        <w:t>2．</w:t>
      </w:r>
      <w:r>
        <w:rPr>
          <w:rFonts w:hint="eastAsia"/>
        </w:rPr>
        <w:t>推荐单位：各乡镇党委、园区党工委、县直有关单位党组（党委、党工委）。</w:t>
      </w:r>
    </w:p>
    <w:p w14:paraId="7CB49648">
      <w:pPr>
        <w:ind w:firstLine="643" w:firstLineChars="200"/>
      </w:pPr>
      <w:r>
        <w:t>3．</w:t>
      </w:r>
      <w:r>
        <w:rPr>
          <w:rFonts w:hint="eastAsia"/>
        </w:rPr>
        <w:t>推荐表中所涉及日期统一用阿拉伯数字，如</w:t>
      </w:r>
      <w:r>
        <w:t>2023</w:t>
      </w:r>
      <w:r>
        <w:rPr>
          <w:rFonts w:hint="eastAsia"/>
        </w:rPr>
        <w:t>年</w:t>
      </w:r>
      <w:r>
        <w:t>01</w:t>
      </w:r>
      <w:r>
        <w:rPr>
          <w:rFonts w:hint="eastAsia"/>
        </w:rPr>
        <w:t>月</w:t>
      </w:r>
      <w:r>
        <w:t>01</w:t>
      </w:r>
      <w:r>
        <w:rPr>
          <w:rFonts w:hint="eastAsia"/>
        </w:rPr>
        <w:t>日。</w:t>
      </w:r>
    </w:p>
    <w:p w14:paraId="6A461261">
      <w:pPr>
        <w:ind w:firstLine="643" w:firstLineChars="200"/>
      </w:pPr>
      <w:r>
        <w:t>4．</w:t>
      </w:r>
      <w:r>
        <w:rPr>
          <w:rFonts w:hint="eastAsia"/>
        </w:rPr>
        <w:t>照片为小</w:t>
      </w:r>
      <w:r>
        <w:t>2</w:t>
      </w:r>
      <w:r>
        <w:rPr>
          <w:rFonts w:hint="eastAsia"/>
        </w:rPr>
        <w:t>寸正面免冠彩色标准照，将照片电子版插入本表。</w:t>
      </w:r>
    </w:p>
    <w:p w14:paraId="6B0B185F">
      <w:pPr>
        <w:ind w:firstLine="643" w:firstLineChars="200"/>
      </w:pPr>
      <w:r>
        <w:t>5．</w:t>
      </w:r>
      <w:r>
        <w:rPr>
          <w:rFonts w:hint="eastAsia"/>
        </w:rPr>
        <w:t>专业技术职称：应填写具体的职称，如</w:t>
      </w:r>
      <w:r>
        <w:t>“</w:t>
      </w:r>
      <w:r>
        <w:rPr>
          <w:rFonts w:hint="eastAsia"/>
        </w:rPr>
        <w:t>研究员</w:t>
      </w:r>
      <w:r>
        <w:t>”</w:t>
      </w:r>
      <w:r>
        <w:rPr>
          <w:rFonts w:hint="eastAsia"/>
        </w:rPr>
        <w:t>、</w:t>
      </w:r>
      <w:r>
        <w:t>“</w:t>
      </w:r>
      <w:r>
        <w:rPr>
          <w:rFonts w:hint="eastAsia"/>
        </w:rPr>
        <w:t>研究员级高级工程师</w:t>
      </w:r>
      <w:r>
        <w:t>”</w:t>
      </w:r>
      <w:r>
        <w:rPr>
          <w:rFonts w:hint="eastAsia"/>
        </w:rPr>
        <w:t>或</w:t>
      </w:r>
      <w:r>
        <w:t>“</w:t>
      </w:r>
      <w:r>
        <w:rPr>
          <w:rFonts w:hint="eastAsia"/>
        </w:rPr>
        <w:t>正高</w:t>
      </w:r>
      <w:r>
        <w:t>”</w:t>
      </w:r>
      <w:r>
        <w:rPr>
          <w:rFonts w:hint="eastAsia"/>
        </w:rPr>
        <w:t>、</w:t>
      </w:r>
      <w:r>
        <w:t>“</w:t>
      </w:r>
      <w:r>
        <w:rPr>
          <w:rFonts w:hint="eastAsia"/>
        </w:rPr>
        <w:t>副高</w:t>
      </w:r>
      <w:r>
        <w:t>”</w:t>
      </w:r>
      <w:r>
        <w:rPr>
          <w:rFonts w:hint="eastAsia"/>
        </w:rPr>
        <w:t>等。</w:t>
      </w:r>
    </w:p>
    <w:p w14:paraId="4761B546">
      <w:pPr>
        <w:ind w:firstLine="643" w:firstLineChars="200"/>
      </w:pPr>
      <w:r>
        <w:t>6．</w:t>
      </w:r>
      <w:r>
        <w:rPr>
          <w:rFonts w:hint="eastAsia"/>
        </w:rPr>
        <w:t>毕业院校、工作单位填写全称，职务等要按照国家有关规定详细填写，属于内设机构职务的应填写具体部门。</w:t>
      </w:r>
    </w:p>
    <w:p w14:paraId="719B84BB">
      <w:pPr>
        <w:ind w:firstLine="643" w:firstLineChars="200"/>
      </w:pPr>
      <w:r>
        <w:t>7．</w:t>
      </w:r>
      <w:r>
        <w:rPr>
          <w:rFonts w:hint="eastAsia"/>
        </w:rPr>
        <w:t>工作经历从中专或大学毕业后填起，含科普工作经历。</w:t>
      </w:r>
    </w:p>
    <w:p w14:paraId="181ECF16">
      <w:pPr>
        <w:ind w:firstLine="643" w:firstLineChars="200"/>
      </w:pPr>
      <w:r>
        <w:t>8．</w:t>
      </w:r>
      <w:r>
        <w:rPr>
          <w:rFonts w:hint="eastAsia"/>
        </w:rPr>
        <w:t>主要事迹和贡献</w:t>
      </w:r>
      <w:r>
        <w:t>2000</w:t>
      </w:r>
      <w:r>
        <w:rPr>
          <w:rFonts w:hint="eastAsia"/>
        </w:rPr>
        <w:t>字左右，内容应客观真实地反映候选人精神风貌、感人事迹、社会影响、所获重要奖励等情况。</w:t>
      </w:r>
    </w:p>
    <w:p w14:paraId="3DA8E408">
      <w:pPr>
        <w:ind w:firstLine="643" w:firstLineChars="200"/>
        <w:rPr>
          <w:rFonts w:hint="eastAsia"/>
        </w:rPr>
      </w:pPr>
      <w:r>
        <w:t>9．</w:t>
      </w:r>
      <w:r>
        <w:rPr>
          <w:rFonts w:hint="eastAsia"/>
        </w:rPr>
        <w:t>推荐单位意见：意见中应明确写出是否同意推荐，须加盖推荐单位公章。</w:t>
      </w:r>
    </w:p>
    <w:p w14:paraId="593948C1">
      <w:pPr>
        <w:ind w:firstLine="643" w:firstLineChars="200"/>
        <w:rPr>
          <w:rFonts w:hint="eastAsia"/>
        </w:rPr>
      </w:pPr>
    </w:p>
    <w:tbl>
      <w:tblPr>
        <w:tblStyle w:val="2"/>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09"/>
        <w:gridCol w:w="658"/>
        <w:gridCol w:w="762"/>
        <w:gridCol w:w="814"/>
        <w:gridCol w:w="467"/>
        <w:gridCol w:w="707"/>
        <w:gridCol w:w="1447"/>
        <w:gridCol w:w="263"/>
        <w:gridCol w:w="1243"/>
        <w:gridCol w:w="70"/>
        <w:gridCol w:w="2047"/>
      </w:tblGrid>
      <w:tr w14:paraId="35B4E3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12" w:space="0"/>
              <w:left w:val="single" w:color="000000" w:sz="12" w:space="0"/>
              <w:bottom w:val="single" w:color="000000" w:sz="6" w:space="0"/>
              <w:right w:val="single" w:color="000000" w:sz="6" w:space="0"/>
            </w:tcBorders>
            <w:noWrap w:val="0"/>
            <w:vAlign w:val="center"/>
          </w:tcPr>
          <w:p w14:paraId="6991DA34">
            <w:pPr>
              <w:spacing w:line="400" w:lineRule="exact"/>
              <w:jc w:val="center"/>
              <w:textAlignment w:val="baseline"/>
              <w:rPr>
                <w:rStyle w:val="7"/>
                <w:rFonts w:eastAsia="宋体"/>
                <w:sz w:val="28"/>
                <w:szCs w:val="28"/>
              </w:rPr>
            </w:pPr>
            <w:r>
              <w:rPr>
                <w:rStyle w:val="7"/>
                <w:rFonts w:hint="eastAsia" w:eastAsia="宋体"/>
                <w:sz w:val="28"/>
                <w:szCs w:val="28"/>
              </w:rPr>
              <w:t>姓名</w:t>
            </w:r>
          </w:p>
        </w:tc>
        <w:tc>
          <w:tcPr>
            <w:tcW w:w="2750" w:type="dxa"/>
            <w:gridSpan w:val="4"/>
            <w:tcBorders>
              <w:top w:val="single" w:color="000000" w:sz="12" w:space="0"/>
              <w:left w:val="single" w:color="000000" w:sz="6" w:space="0"/>
              <w:bottom w:val="single" w:color="000000" w:sz="6" w:space="0"/>
              <w:right w:val="single" w:color="000000" w:sz="6" w:space="0"/>
            </w:tcBorders>
            <w:noWrap w:val="0"/>
            <w:vAlign w:val="center"/>
          </w:tcPr>
          <w:p w14:paraId="762DB6D4">
            <w:pPr>
              <w:spacing w:line="400" w:lineRule="exact"/>
              <w:jc w:val="center"/>
              <w:textAlignment w:val="baseline"/>
              <w:rPr>
                <w:rStyle w:val="7"/>
                <w:rFonts w:eastAsia="宋体"/>
                <w:sz w:val="28"/>
                <w:szCs w:val="28"/>
              </w:rPr>
            </w:pPr>
          </w:p>
        </w:tc>
        <w:tc>
          <w:tcPr>
            <w:tcW w:w="1447" w:type="dxa"/>
            <w:tcBorders>
              <w:top w:val="single" w:color="000000" w:sz="12" w:space="0"/>
              <w:left w:val="single" w:color="000000" w:sz="6" w:space="0"/>
              <w:bottom w:val="single" w:color="000000" w:sz="6" w:space="0"/>
              <w:right w:val="single" w:color="000000" w:sz="6" w:space="0"/>
            </w:tcBorders>
            <w:noWrap w:val="0"/>
            <w:vAlign w:val="center"/>
          </w:tcPr>
          <w:p w14:paraId="0ECFC37D">
            <w:pPr>
              <w:spacing w:line="400" w:lineRule="exact"/>
              <w:jc w:val="center"/>
              <w:textAlignment w:val="baseline"/>
              <w:rPr>
                <w:rStyle w:val="7"/>
                <w:rFonts w:eastAsia="宋体"/>
                <w:sz w:val="28"/>
                <w:szCs w:val="28"/>
              </w:rPr>
            </w:pPr>
            <w:r>
              <w:rPr>
                <w:rStyle w:val="7"/>
                <w:rFonts w:hint="eastAsia" w:eastAsia="宋体"/>
                <w:sz w:val="28"/>
                <w:szCs w:val="28"/>
              </w:rPr>
              <w:t>性别</w:t>
            </w:r>
          </w:p>
        </w:tc>
        <w:tc>
          <w:tcPr>
            <w:tcW w:w="1576" w:type="dxa"/>
            <w:gridSpan w:val="3"/>
            <w:tcBorders>
              <w:top w:val="single" w:color="000000" w:sz="12" w:space="0"/>
              <w:left w:val="single" w:color="000000" w:sz="6" w:space="0"/>
              <w:bottom w:val="single" w:color="000000" w:sz="6" w:space="0"/>
              <w:right w:val="single" w:color="000000" w:sz="6" w:space="0"/>
            </w:tcBorders>
            <w:noWrap w:val="0"/>
            <w:vAlign w:val="center"/>
          </w:tcPr>
          <w:p w14:paraId="1B433956">
            <w:pPr>
              <w:spacing w:line="400" w:lineRule="exact"/>
              <w:jc w:val="center"/>
              <w:textAlignment w:val="baseline"/>
              <w:rPr>
                <w:rStyle w:val="7"/>
                <w:rFonts w:eastAsia="宋体"/>
                <w:sz w:val="28"/>
                <w:szCs w:val="28"/>
                <w:highlight w:val="yellow"/>
              </w:rPr>
            </w:pPr>
          </w:p>
        </w:tc>
        <w:tc>
          <w:tcPr>
            <w:tcW w:w="2047" w:type="dxa"/>
            <w:vMerge w:val="restart"/>
            <w:tcBorders>
              <w:top w:val="single" w:color="000000" w:sz="12" w:space="0"/>
              <w:left w:val="single" w:color="000000" w:sz="6" w:space="0"/>
              <w:bottom w:val="single" w:color="000000" w:sz="6" w:space="0"/>
              <w:right w:val="single" w:color="000000" w:sz="12" w:space="0"/>
            </w:tcBorders>
            <w:noWrap w:val="0"/>
            <w:vAlign w:val="center"/>
          </w:tcPr>
          <w:p w14:paraId="1484AE16">
            <w:pPr>
              <w:spacing w:line="400" w:lineRule="exact"/>
              <w:jc w:val="center"/>
              <w:textAlignment w:val="baseline"/>
              <w:rPr>
                <w:rStyle w:val="7"/>
                <w:rFonts w:eastAsia="宋体"/>
                <w:sz w:val="24"/>
              </w:rPr>
            </w:pPr>
            <w:r>
              <w:rPr>
                <w:rStyle w:val="7"/>
                <w:rFonts w:hint="eastAsia" w:eastAsia="宋体"/>
                <w:sz w:val="24"/>
              </w:rPr>
              <w:t>照</w:t>
            </w:r>
          </w:p>
          <w:p w14:paraId="7160C434">
            <w:pPr>
              <w:spacing w:line="400" w:lineRule="exact"/>
              <w:jc w:val="center"/>
              <w:textAlignment w:val="baseline"/>
              <w:rPr>
                <w:rStyle w:val="7"/>
                <w:rFonts w:eastAsia="宋体"/>
                <w:sz w:val="24"/>
              </w:rPr>
            </w:pPr>
          </w:p>
          <w:p w14:paraId="14DAE7C3">
            <w:pPr>
              <w:spacing w:line="400" w:lineRule="exact"/>
              <w:jc w:val="center"/>
              <w:textAlignment w:val="baseline"/>
              <w:rPr>
                <w:rStyle w:val="7"/>
                <w:rFonts w:eastAsia="宋体"/>
                <w:sz w:val="24"/>
              </w:rPr>
            </w:pPr>
            <w:r>
              <w:rPr>
                <w:rStyle w:val="7"/>
                <w:rFonts w:hint="eastAsia" w:eastAsia="宋体"/>
                <w:sz w:val="24"/>
              </w:rPr>
              <w:t>片</w:t>
            </w:r>
          </w:p>
        </w:tc>
      </w:tr>
      <w:tr w14:paraId="746E06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6" w:space="0"/>
              <w:left w:val="single" w:color="000000" w:sz="12" w:space="0"/>
              <w:bottom w:val="single" w:color="000000" w:sz="6" w:space="0"/>
              <w:right w:val="single" w:color="000000" w:sz="6" w:space="0"/>
            </w:tcBorders>
            <w:noWrap w:val="0"/>
            <w:vAlign w:val="center"/>
          </w:tcPr>
          <w:p w14:paraId="76A91769">
            <w:pPr>
              <w:spacing w:line="400" w:lineRule="exact"/>
              <w:jc w:val="center"/>
              <w:textAlignment w:val="baseline"/>
              <w:rPr>
                <w:rStyle w:val="7"/>
                <w:rFonts w:eastAsia="宋体"/>
                <w:sz w:val="28"/>
                <w:szCs w:val="28"/>
              </w:rPr>
            </w:pPr>
            <w:r>
              <w:rPr>
                <w:rStyle w:val="7"/>
                <w:rFonts w:hint="eastAsia" w:eastAsia="宋体"/>
                <w:sz w:val="28"/>
                <w:szCs w:val="28"/>
              </w:rPr>
              <w:t>民族</w:t>
            </w:r>
          </w:p>
        </w:tc>
        <w:tc>
          <w:tcPr>
            <w:tcW w:w="2750" w:type="dxa"/>
            <w:gridSpan w:val="4"/>
            <w:tcBorders>
              <w:top w:val="single" w:color="000000" w:sz="6" w:space="0"/>
              <w:left w:val="single" w:color="000000" w:sz="6" w:space="0"/>
              <w:bottom w:val="single" w:color="000000" w:sz="6" w:space="0"/>
              <w:right w:val="single" w:color="000000" w:sz="6" w:space="0"/>
            </w:tcBorders>
            <w:noWrap w:val="0"/>
            <w:vAlign w:val="center"/>
          </w:tcPr>
          <w:p w14:paraId="2855F1A7">
            <w:pPr>
              <w:spacing w:line="400" w:lineRule="exact"/>
              <w:jc w:val="center"/>
              <w:textAlignment w:val="baseline"/>
              <w:rPr>
                <w:rStyle w:val="7"/>
                <w:rFonts w:eastAsia="宋体"/>
                <w:sz w:val="28"/>
                <w:szCs w:val="28"/>
              </w:rPr>
            </w:pPr>
          </w:p>
        </w:tc>
        <w:tc>
          <w:tcPr>
            <w:tcW w:w="1447" w:type="dxa"/>
            <w:tcBorders>
              <w:top w:val="single" w:color="000000" w:sz="6" w:space="0"/>
              <w:left w:val="single" w:color="000000" w:sz="6" w:space="0"/>
              <w:bottom w:val="single" w:color="000000" w:sz="6" w:space="0"/>
              <w:right w:val="single" w:color="000000" w:sz="6" w:space="0"/>
            </w:tcBorders>
            <w:noWrap w:val="0"/>
            <w:vAlign w:val="center"/>
          </w:tcPr>
          <w:p w14:paraId="5A438FEF">
            <w:pPr>
              <w:spacing w:line="400" w:lineRule="exact"/>
              <w:jc w:val="center"/>
              <w:textAlignment w:val="baseline"/>
              <w:rPr>
                <w:rStyle w:val="7"/>
                <w:rFonts w:eastAsia="宋体"/>
                <w:sz w:val="28"/>
                <w:szCs w:val="28"/>
              </w:rPr>
            </w:pPr>
            <w:r>
              <w:rPr>
                <w:rStyle w:val="7"/>
                <w:rFonts w:hint="eastAsia" w:eastAsia="宋体"/>
                <w:sz w:val="28"/>
                <w:szCs w:val="28"/>
              </w:rPr>
              <w:t>出生年月</w:t>
            </w:r>
          </w:p>
        </w:tc>
        <w:tc>
          <w:tcPr>
            <w:tcW w:w="1576" w:type="dxa"/>
            <w:gridSpan w:val="3"/>
            <w:tcBorders>
              <w:top w:val="single" w:color="000000" w:sz="6" w:space="0"/>
              <w:left w:val="single" w:color="000000" w:sz="6" w:space="0"/>
              <w:bottom w:val="single" w:color="000000" w:sz="6" w:space="0"/>
              <w:right w:val="single" w:color="000000" w:sz="6" w:space="0"/>
            </w:tcBorders>
            <w:noWrap w:val="0"/>
            <w:vAlign w:val="center"/>
          </w:tcPr>
          <w:p w14:paraId="04F6CC51">
            <w:pPr>
              <w:spacing w:line="400" w:lineRule="exact"/>
              <w:jc w:val="center"/>
              <w:textAlignment w:val="baseline"/>
              <w:rPr>
                <w:rStyle w:val="7"/>
                <w:rFonts w:eastAsia="宋体"/>
                <w:sz w:val="28"/>
                <w:szCs w:val="28"/>
                <w:highlight w:val="yellow"/>
              </w:rPr>
            </w:pPr>
          </w:p>
        </w:tc>
        <w:tc>
          <w:tcPr>
            <w:tcW w:w="2047" w:type="dxa"/>
            <w:vMerge w:val="continue"/>
            <w:tcBorders>
              <w:top w:val="single" w:color="000000" w:sz="6" w:space="0"/>
              <w:left w:val="single" w:color="000000" w:sz="6" w:space="0"/>
              <w:bottom w:val="single" w:color="000000" w:sz="6" w:space="0"/>
              <w:right w:val="single" w:color="000000" w:sz="12" w:space="0"/>
            </w:tcBorders>
            <w:noWrap w:val="0"/>
            <w:vAlign w:val="center"/>
          </w:tcPr>
          <w:p w14:paraId="012F0EC5">
            <w:pPr>
              <w:spacing w:line="400" w:lineRule="exact"/>
              <w:jc w:val="center"/>
              <w:textAlignment w:val="baseline"/>
              <w:rPr>
                <w:rStyle w:val="7"/>
                <w:rFonts w:eastAsia="宋体"/>
                <w:sz w:val="28"/>
                <w:szCs w:val="28"/>
                <w:highlight w:val="yellow"/>
              </w:rPr>
            </w:pPr>
          </w:p>
        </w:tc>
      </w:tr>
      <w:tr w14:paraId="023209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6" w:space="0"/>
              <w:left w:val="single" w:color="000000" w:sz="12" w:space="0"/>
              <w:bottom w:val="single" w:color="000000" w:sz="6" w:space="0"/>
              <w:right w:val="single" w:color="000000" w:sz="6" w:space="0"/>
            </w:tcBorders>
            <w:noWrap w:val="0"/>
            <w:vAlign w:val="center"/>
          </w:tcPr>
          <w:p w14:paraId="56C9694D">
            <w:pPr>
              <w:spacing w:line="400" w:lineRule="exact"/>
              <w:jc w:val="center"/>
              <w:textAlignment w:val="baseline"/>
              <w:rPr>
                <w:rStyle w:val="7"/>
                <w:rFonts w:eastAsia="宋体"/>
                <w:sz w:val="28"/>
                <w:szCs w:val="28"/>
              </w:rPr>
            </w:pPr>
            <w:r>
              <w:rPr>
                <w:rStyle w:val="7"/>
                <w:rFonts w:hint="eastAsia" w:eastAsia="宋体"/>
                <w:sz w:val="28"/>
                <w:szCs w:val="28"/>
              </w:rPr>
              <w:t>籍贯</w:t>
            </w:r>
          </w:p>
        </w:tc>
        <w:tc>
          <w:tcPr>
            <w:tcW w:w="2750" w:type="dxa"/>
            <w:gridSpan w:val="4"/>
            <w:tcBorders>
              <w:top w:val="single" w:color="000000" w:sz="6" w:space="0"/>
              <w:left w:val="single" w:color="000000" w:sz="6" w:space="0"/>
              <w:bottom w:val="single" w:color="000000" w:sz="6" w:space="0"/>
              <w:right w:val="single" w:color="000000" w:sz="6" w:space="0"/>
            </w:tcBorders>
            <w:noWrap w:val="0"/>
            <w:vAlign w:val="center"/>
          </w:tcPr>
          <w:p w14:paraId="6839EB7A">
            <w:pPr>
              <w:spacing w:line="400" w:lineRule="exact"/>
              <w:jc w:val="center"/>
              <w:textAlignment w:val="baseline"/>
              <w:rPr>
                <w:rStyle w:val="7"/>
                <w:rFonts w:eastAsia="宋体"/>
                <w:sz w:val="28"/>
                <w:szCs w:val="28"/>
                <w:highlight w:val="yellow"/>
              </w:rPr>
            </w:pPr>
          </w:p>
        </w:tc>
        <w:tc>
          <w:tcPr>
            <w:tcW w:w="1447" w:type="dxa"/>
            <w:tcBorders>
              <w:top w:val="single" w:color="000000" w:sz="6" w:space="0"/>
              <w:left w:val="single" w:color="000000" w:sz="6" w:space="0"/>
              <w:bottom w:val="single" w:color="000000" w:sz="6" w:space="0"/>
              <w:right w:val="single" w:color="000000" w:sz="6" w:space="0"/>
            </w:tcBorders>
            <w:noWrap w:val="0"/>
            <w:vAlign w:val="center"/>
          </w:tcPr>
          <w:p w14:paraId="42778CB8">
            <w:pPr>
              <w:spacing w:line="400" w:lineRule="exact"/>
              <w:jc w:val="center"/>
              <w:textAlignment w:val="baseline"/>
              <w:rPr>
                <w:rStyle w:val="7"/>
                <w:rFonts w:eastAsia="宋体"/>
                <w:sz w:val="28"/>
                <w:szCs w:val="28"/>
              </w:rPr>
            </w:pPr>
            <w:r>
              <w:rPr>
                <w:rStyle w:val="7"/>
                <w:rFonts w:hint="eastAsia" w:eastAsia="宋体"/>
                <w:sz w:val="28"/>
                <w:szCs w:val="28"/>
              </w:rPr>
              <w:t>政治面貌</w:t>
            </w:r>
          </w:p>
        </w:tc>
        <w:tc>
          <w:tcPr>
            <w:tcW w:w="1576" w:type="dxa"/>
            <w:gridSpan w:val="3"/>
            <w:tcBorders>
              <w:top w:val="single" w:color="000000" w:sz="6" w:space="0"/>
              <w:left w:val="single" w:color="000000" w:sz="6" w:space="0"/>
              <w:bottom w:val="single" w:color="000000" w:sz="6" w:space="0"/>
              <w:right w:val="single" w:color="000000" w:sz="6" w:space="0"/>
            </w:tcBorders>
            <w:noWrap w:val="0"/>
            <w:vAlign w:val="center"/>
          </w:tcPr>
          <w:p w14:paraId="111906A2">
            <w:pPr>
              <w:spacing w:line="400" w:lineRule="exact"/>
              <w:jc w:val="center"/>
              <w:textAlignment w:val="baseline"/>
              <w:rPr>
                <w:rStyle w:val="7"/>
                <w:rFonts w:eastAsia="宋体"/>
                <w:sz w:val="28"/>
                <w:szCs w:val="28"/>
                <w:highlight w:val="yellow"/>
              </w:rPr>
            </w:pPr>
          </w:p>
        </w:tc>
        <w:tc>
          <w:tcPr>
            <w:tcW w:w="2047" w:type="dxa"/>
            <w:vMerge w:val="continue"/>
            <w:tcBorders>
              <w:top w:val="single" w:color="000000" w:sz="6" w:space="0"/>
              <w:left w:val="single" w:color="000000" w:sz="6" w:space="0"/>
              <w:bottom w:val="single" w:color="000000" w:sz="6" w:space="0"/>
              <w:right w:val="single" w:color="000000" w:sz="12" w:space="0"/>
            </w:tcBorders>
            <w:noWrap w:val="0"/>
            <w:vAlign w:val="center"/>
          </w:tcPr>
          <w:p w14:paraId="10B422F3">
            <w:pPr>
              <w:spacing w:line="400" w:lineRule="exact"/>
              <w:jc w:val="center"/>
              <w:textAlignment w:val="baseline"/>
              <w:rPr>
                <w:rStyle w:val="7"/>
                <w:rFonts w:eastAsia="宋体"/>
                <w:sz w:val="28"/>
                <w:szCs w:val="28"/>
                <w:highlight w:val="yellow"/>
              </w:rPr>
            </w:pPr>
          </w:p>
        </w:tc>
      </w:tr>
      <w:tr w14:paraId="592DEF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6" w:space="0"/>
              <w:left w:val="single" w:color="000000" w:sz="12" w:space="0"/>
              <w:bottom w:val="single" w:color="000000" w:sz="6" w:space="0"/>
              <w:right w:val="single" w:color="000000" w:sz="6" w:space="0"/>
            </w:tcBorders>
            <w:noWrap w:val="0"/>
            <w:vAlign w:val="center"/>
          </w:tcPr>
          <w:p w14:paraId="4D15BC09">
            <w:pPr>
              <w:spacing w:line="400" w:lineRule="exact"/>
              <w:jc w:val="center"/>
              <w:textAlignment w:val="baseline"/>
              <w:rPr>
                <w:rStyle w:val="7"/>
                <w:rFonts w:eastAsia="宋体"/>
                <w:sz w:val="28"/>
                <w:szCs w:val="28"/>
              </w:rPr>
            </w:pPr>
            <w:r>
              <w:rPr>
                <w:rStyle w:val="7"/>
                <w:rFonts w:hint="eastAsia" w:eastAsia="宋体"/>
                <w:sz w:val="28"/>
                <w:szCs w:val="28"/>
              </w:rPr>
              <w:t>学历</w:t>
            </w:r>
          </w:p>
        </w:tc>
        <w:tc>
          <w:tcPr>
            <w:tcW w:w="2750" w:type="dxa"/>
            <w:gridSpan w:val="4"/>
            <w:tcBorders>
              <w:top w:val="single" w:color="000000" w:sz="6" w:space="0"/>
              <w:left w:val="single" w:color="000000" w:sz="6" w:space="0"/>
              <w:bottom w:val="single" w:color="000000" w:sz="6" w:space="0"/>
              <w:right w:val="single" w:color="000000" w:sz="6" w:space="0"/>
            </w:tcBorders>
            <w:noWrap w:val="0"/>
            <w:vAlign w:val="center"/>
          </w:tcPr>
          <w:p w14:paraId="69DD6AA0">
            <w:pPr>
              <w:spacing w:line="400" w:lineRule="exact"/>
              <w:jc w:val="center"/>
              <w:textAlignment w:val="baseline"/>
              <w:rPr>
                <w:rStyle w:val="7"/>
                <w:rFonts w:eastAsia="宋体"/>
                <w:sz w:val="28"/>
                <w:szCs w:val="28"/>
                <w:highlight w:val="yellow"/>
              </w:rPr>
            </w:pPr>
          </w:p>
        </w:tc>
        <w:tc>
          <w:tcPr>
            <w:tcW w:w="1447" w:type="dxa"/>
            <w:tcBorders>
              <w:top w:val="single" w:color="000000" w:sz="6" w:space="0"/>
              <w:left w:val="single" w:color="000000" w:sz="6" w:space="0"/>
              <w:bottom w:val="single" w:color="000000" w:sz="6" w:space="0"/>
              <w:right w:val="single" w:color="000000" w:sz="6" w:space="0"/>
            </w:tcBorders>
            <w:noWrap w:val="0"/>
            <w:vAlign w:val="center"/>
          </w:tcPr>
          <w:p w14:paraId="40EE0A0A">
            <w:pPr>
              <w:spacing w:line="400" w:lineRule="exact"/>
              <w:jc w:val="center"/>
              <w:textAlignment w:val="baseline"/>
              <w:rPr>
                <w:rStyle w:val="7"/>
                <w:rFonts w:eastAsia="宋体"/>
                <w:sz w:val="28"/>
                <w:szCs w:val="28"/>
              </w:rPr>
            </w:pPr>
            <w:r>
              <w:rPr>
                <w:rStyle w:val="7"/>
                <w:rFonts w:hint="eastAsia" w:eastAsia="宋体"/>
                <w:sz w:val="28"/>
                <w:szCs w:val="28"/>
              </w:rPr>
              <w:t>学位</w:t>
            </w:r>
          </w:p>
        </w:tc>
        <w:tc>
          <w:tcPr>
            <w:tcW w:w="1576" w:type="dxa"/>
            <w:gridSpan w:val="3"/>
            <w:tcBorders>
              <w:top w:val="single" w:color="000000" w:sz="6" w:space="0"/>
              <w:left w:val="single" w:color="000000" w:sz="6" w:space="0"/>
              <w:bottom w:val="single" w:color="000000" w:sz="6" w:space="0"/>
              <w:right w:val="single" w:color="000000" w:sz="6" w:space="0"/>
            </w:tcBorders>
            <w:noWrap w:val="0"/>
            <w:vAlign w:val="center"/>
          </w:tcPr>
          <w:p w14:paraId="34504C76">
            <w:pPr>
              <w:spacing w:line="400" w:lineRule="exact"/>
              <w:jc w:val="center"/>
              <w:textAlignment w:val="baseline"/>
              <w:rPr>
                <w:rStyle w:val="7"/>
                <w:rFonts w:eastAsia="宋体"/>
                <w:sz w:val="28"/>
                <w:szCs w:val="28"/>
                <w:highlight w:val="yellow"/>
              </w:rPr>
            </w:pPr>
          </w:p>
        </w:tc>
        <w:tc>
          <w:tcPr>
            <w:tcW w:w="2047" w:type="dxa"/>
            <w:vMerge w:val="continue"/>
            <w:tcBorders>
              <w:top w:val="single" w:color="000000" w:sz="6" w:space="0"/>
              <w:left w:val="single" w:color="000000" w:sz="6" w:space="0"/>
              <w:bottom w:val="single" w:color="000000" w:sz="6" w:space="0"/>
              <w:right w:val="single" w:color="000000" w:sz="12" w:space="0"/>
            </w:tcBorders>
            <w:noWrap w:val="0"/>
            <w:vAlign w:val="center"/>
          </w:tcPr>
          <w:p w14:paraId="3CCB6519">
            <w:pPr>
              <w:spacing w:line="400" w:lineRule="exact"/>
              <w:jc w:val="center"/>
              <w:textAlignment w:val="baseline"/>
              <w:rPr>
                <w:rStyle w:val="7"/>
                <w:rFonts w:eastAsia="宋体"/>
                <w:sz w:val="28"/>
                <w:szCs w:val="28"/>
                <w:highlight w:val="yellow"/>
              </w:rPr>
            </w:pPr>
          </w:p>
        </w:tc>
      </w:tr>
      <w:tr w14:paraId="4FCAF4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6" w:space="0"/>
              <w:left w:val="single" w:color="000000" w:sz="12" w:space="0"/>
              <w:bottom w:val="single" w:color="000000" w:sz="6" w:space="0"/>
              <w:right w:val="single" w:color="000000" w:sz="6" w:space="0"/>
            </w:tcBorders>
            <w:noWrap w:val="0"/>
            <w:vAlign w:val="center"/>
          </w:tcPr>
          <w:p w14:paraId="44558724">
            <w:pPr>
              <w:spacing w:line="400" w:lineRule="exact"/>
              <w:jc w:val="center"/>
              <w:textAlignment w:val="baseline"/>
              <w:rPr>
                <w:rStyle w:val="7"/>
                <w:rFonts w:eastAsia="宋体"/>
                <w:sz w:val="28"/>
                <w:szCs w:val="28"/>
              </w:rPr>
            </w:pPr>
            <w:r>
              <w:rPr>
                <w:rStyle w:val="7"/>
                <w:rFonts w:hint="eastAsia" w:eastAsia="宋体"/>
                <w:sz w:val="28"/>
                <w:szCs w:val="28"/>
              </w:rPr>
              <w:t>毕业院校</w:t>
            </w:r>
          </w:p>
        </w:tc>
        <w:tc>
          <w:tcPr>
            <w:tcW w:w="2750" w:type="dxa"/>
            <w:gridSpan w:val="4"/>
            <w:tcBorders>
              <w:top w:val="single" w:color="000000" w:sz="6" w:space="0"/>
              <w:left w:val="single" w:color="000000" w:sz="6" w:space="0"/>
              <w:bottom w:val="single" w:color="000000" w:sz="6" w:space="0"/>
              <w:right w:val="single" w:color="000000" w:sz="6" w:space="0"/>
            </w:tcBorders>
            <w:noWrap w:val="0"/>
            <w:vAlign w:val="center"/>
          </w:tcPr>
          <w:p w14:paraId="1DE2A514">
            <w:pPr>
              <w:spacing w:line="400" w:lineRule="exact"/>
              <w:jc w:val="center"/>
              <w:textAlignment w:val="baseline"/>
              <w:rPr>
                <w:rStyle w:val="7"/>
                <w:rFonts w:eastAsia="宋体"/>
                <w:sz w:val="28"/>
                <w:szCs w:val="28"/>
                <w:highlight w:val="yellow"/>
              </w:rPr>
            </w:pPr>
          </w:p>
        </w:tc>
        <w:tc>
          <w:tcPr>
            <w:tcW w:w="1447" w:type="dxa"/>
            <w:tcBorders>
              <w:top w:val="single" w:color="000000" w:sz="6" w:space="0"/>
              <w:left w:val="single" w:color="000000" w:sz="6" w:space="0"/>
              <w:bottom w:val="single" w:color="000000" w:sz="6" w:space="0"/>
              <w:right w:val="single" w:color="000000" w:sz="6" w:space="0"/>
            </w:tcBorders>
            <w:noWrap w:val="0"/>
            <w:vAlign w:val="center"/>
          </w:tcPr>
          <w:p w14:paraId="62A7E580">
            <w:pPr>
              <w:spacing w:line="400" w:lineRule="exact"/>
              <w:jc w:val="center"/>
              <w:textAlignment w:val="baseline"/>
              <w:rPr>
                <w:rStyle w:val="7"/>
                <w:rFonts w:eastAsia="宋体"/>
                <w:sz w:val="28"/>
                <w:szCs w:val="28"/>
              </w:rPr>
            </w:pPr>
            <w:r>
              <w:rPr>
                <w:rStyle w:val="7"/>
                <w:rFonts w:hint="eastAsia" w:eastAsia="宋体"/>
                <w:sz w:val="28"/>
                <w:szCs w:val="28"/>
              </w:rPr>
              <w:t>所学专业</w:t>
            </w:r>
          </w:p>
        </w:tc>
        <w:tc>
          <w:tcPr>
            <w:tcW w:w="3623" w:type="dxa"/>
            <w:gridSpan w:val="4"/>
            <w:tcBorders>
              <w:top w:val="single" w:color="000000" w:sz="6" w:space="0"/>
              <w:left w:val="single" w:color="000000" w:sz="6" w:space="0"/>
              <w:bottom w:val="single" w:color="000000" w:sz="6" w:space="0"/>
              <w:right w:val="single" w:color="000000" w:sz="12" w:space="0"/>
            </w:tcBorders>
            <w:noWrap w:val="0"/>
            <w:vAlign w:val="center"/>
          </w:tcPr>
          <w:p w14:paraId="4ACCB31B">
            <w:pPr>
              <w:spacing w:line="400" w:lineRule="exact"/>
              <w:jc w:val="center"/>
              <w:textAlignment w:val="baseline"/>
              <w:rPr>
                <w:rStyle w:val="7"/>
                <w:rFonts w:eastAsia="宋体"/>
                <w:sz w:val="28"/>
                <w:szCs w:val="28"/>
                <w:highlight w:val="yellow"/>
              </w:rPr>
            </w:pPr>
          </w:p>
        </w:tc>
      </w:tr>
      <w:tr w14:paraId="3C9796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2129" w:type="dxa"/>
            <w:gridSpan w:val="3"/>
            <w:tcBorders>
              <w:top w:val="single" w:color="000000" w:sz="6" w:space="0"/>
              <w:left w:val="single" w:color="000000" w:sz="12" w:space="0"/>
              <w:bottom w:val="single" w:color="000000" w:sz="6" w:space="0"/>
              <w:right w:val="single" w:color="000000" w:sz="6" w:space="0"/>
            </w:tcBorders>
            <w:noWrap w:val="0"/>
            <w:vAlign w:val="center"/>
          </w:tcPr>
          <w:p w14:paraId="1E273167">
            <w:pPr>
              <w:spacing w:line="400" w:lineRule="exact"/>
              <w:jc w:val="center"/>
              <w:textAlignment w:val="baseline"/>
              <w:rPr>
                <w:rStyle w:val="7"/>
                <w:rFonts w:eastAsia="宋体"/>
                <w:sz w:val="28"/>
                <w:szCs w:val="28"/>
                <w:highlight w:val="yellow"/>
              </w:rPr>
            </w:pPr>
            <w:r>
              <w:rPr>
                <w:rStyle w:val="7"/>
                <w:rFonts w:hint="eastAsia" w:eastAsia="宋体"/>
                <w:sz w:val="28"/>
                <w:szCs w:val="28"/>
              </w:rPr>
              <w:t>工作单位及职务</w:t>
            </w:r>
          </w:p>
        </w:tc>
        <w:tc>
          <w:tcPr>
            <w:tcW w:w="7058" w:type="dxa"/>
            <w:gridSpan w:val="8"/>
            <w:tcBorders>
              <w:top w:val="single" w:color="000000" w:sz="6" w:space="0"/>
              <w:left w:val="single" w:color="000000" w:sz="6" w:space="0"/>
              <w:bottom w:val="single" w:color="000000" w:sz="6" w:space="0"/>
              <w:right w:val="single" w:color="000000" w:sz="12" w:space="0"/>
            </w:tcBorders>
            <w:noWrap w:val="0"/>
            <w:vAlign w:val="center"/>
          </w:tcPr>
          <w:p w14:paraId="26142034">
            <w:pPr>
              <w:spacing w:line="400" w:lineRule="exact"/>
              <w:jc w:val="center"/>
              <w:textAlignment w:val="baseline"/>
              <w:rPr>
                <w:rStyle w:val="7"/>
                <w:rFonts w:eastAsia="宋体"/>
                <w:sz w:val="28"/>
                <w:szCs w:val="28"/>
                <w:highlight w:val="yellow"/>
              </w:rPr>
            </w:pPr>
          </w:p>
        </w:tc>
      </w:tr>
      <w:tr w14:paraId="0FC944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2129" w:type="dxa"/>
            <w:gridSpan w:val="3"/>
            <w:tcBorders>
              <w:top w:val="single" w:color="000000" w:sz="6" w:space="0"/>
              <w:left w:val="single" w:color="000000" w:sz="12" w:space="0"/>
              <w:bottom w:val="single" w:color="000000" w:sz="6" w:space="0"/>
              <w:right w:val="single" w:color="000000" w:sz="6" w:space="0"/>
            </w:tcBorders>
            <w:noWrap w:val="0"/>
            <w:vAlign w:val="center"/>
          </w:tcPr>
          <w:p w14:paraId="4E852FC8">
            <w:pPr>
              <w:spacing w:line="400" w:lineRule="exact"/>
              <w:jc w:val="center"/>
              <w:textAlignment w:val="baseline"/>
              <w:rPr>
                <w:rStyle w:val="7"/>
                <w:rFonts w:eastAsia="宋体"/>
                <w:sz w:val="28"/>
                <w:szCs w:val="28"/>
              </w:rPr>
            </w:pPr>
            <w:r>
              <w:rPr>
                <w:rStyle w:val="7"/>
                <w:rFonts w:hint="eastAsia" w:eastAsia="宋体"/>
                <w:sz w:val="28"/>
                <w:szCs w:val="28"/>
              </w:rPr>
              <w:t>专业技术职称</w:t>
            </w:r>
          </w:p>
        </w:tc>
        <w:tc>
          <w:tcPr>
            <w:tcW w:w="7058" w:type="dxa"/>
            <w:gridSpan w:val="8"/>
            <w:tcBorders>
              <w:top w:val="single" w:color="000000" w:sz="6" w:space="0"/>
              <w:left w:val="single" w:color="000000" w:sz="6" w:space="0"/>
              <w:bottom w:val="single" w:color="000000" w:sz="6" w:space="0"/>
              <w:right w:val="single" w:color="000000" w:sz="12" w:space="0"/>
            </w:tcBorders>
            <w:noWrap w:val="0"/>
            <w:vAlign w:val="center"/>
          </w:tcPr>
          <w:p w14:paraId="173AF6D8">
            <w:pPr>
              <w:spacing w:line="400" w:lineRule="exact"/>
              <w:jc w:val="center"/>
              <w:textAlignment w:val="baseline"/>
              <w:rPr>
                <w:rStyle w:val="7"/>
                <w:rFonts w:eastAsia="宋体"/>
                <w:sz w:val="28"/>
                <w:szCs w:val="28"/>
                <w:highlight w:val="yellow"/>
              </w:rPr>
            </w:pPr>
          </w:p>
        </w:tc>
      </w:tr>
      <w:tr w14:paraId="3A2C87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6" w:space="0"/>
              <w:left w:val="single" w:color="000000" w:sz="12" w:space="0"/>
              <w:bottom w:val="single" w:color="000000" w:sz="6" w:space="0"/>
              <w:right w:val="single" w:color="000000" w:sz="6" w:space="0"/>
            </w:tcBorders>
            <w:noWrap w:val="0"/>
            <w:vAlign w:val="center"/>
          </w:tcPr>
          <w:p w14:paraId="731F6347">
            <w:pPr>
              <w:spacing w:line="400" w:lineRule="exact"/>
              <w:jc w:val="center"/>
              <w:textAlignment w:val="baseline"/>
              <w:rPr>
                <w:rStyle w:val="7"/>
                <w:rFonts w:eastAsia="宋体"/>
                <w:sz w:val="28"/>
                <w:szCs w:val="28"/>
              </w:rPr>
            </w:pPr>
            <w:r>
              <w:rPr>
                <w:rStyle w:val="7"/>
                <w:rFonts w:hint="eastAsia" w:eastAsia="宋体"/>
                <w:sz w:val="28"/>
                <w:szCs w:val="28"/>
              </w:rPr>
              <w:t>办公电话</w:t>
            </w:r>
          </w:p>
        </w:tc>
        <w:tc>
          <w:tcPr>
            <w:tcW w:w="1576" w:type="dxa"/>
            <w:gridSpan w:val="2"/>
            <w:tcBorders>
              <w:top w:val="single" w:color="000000" w:sz="6" w:space="0"/>
              <w:left w:val="single" w:color="000000" w:sz="6" w:space="0"/>
              <w:bottom w:val="single" w:color="000000" w:sz="6" w:space="0"/>
              <w:right w:val="single" w:color="000000" w:sz="6" w:space="0"/>
            </w:tcBorders>
            <w:noWrap w:val="0"/>
            <w:vAlign w:val="center"/>
          </w:tcPr>
          <w:p w14:paraId="67117BFD">
            <w:pPr>
              <w:spacing w:line="400" w:lineRule="exact"/>
              <w:jc w:val="center"/>
              <w:textAlignment w:val="baseline"/>
              <w:rPr>
                <w:rStyle w:val="7"/>
                <w:rFonts w:eastAsia="宋体"/>
                <w:sz w:val="28"/>
                <w:szCs w:val="28"/>
              </w:rPr>
            </w:pPr>
          </w:p>
        </w:tc>
        <w:tc>
          <w:tcPr>
            <w:tcW w:w="1174" w:type="dxa"/>
            <w:gridSpan w:val="2"/>
            <w:tcBorders>
              <w:top w:val="single" w:color="000000" w:sz="6" w:space="0"/>
              <w:left w:val="single" w:color="000000" w:sz="6" w:space="0"/>
              <w:bottom w:val="single" w:color="000000" w:sz="6" w:space="0"/>
              <w:right w:val="single" w:color="000000" w:sz="6" w:space="0"/>
            </w:tcBorders>
            <w:noWrap w:val="0"/>
            <w:vAlign w:val="center"/>
          </w:tcPr>
          <w:p w14:paraId="76FE92D9">
            <w:pPr>
              <w:spacing w:line="400" w:lineRule="exact"/>
              <w:jc w:val="center"/>
              <w:textAlignment w:val="baseline"/>
              <w:rPr>
                <w:rStyle w:val="7"/>
                <w:rFonts w:eastAsia="宋体"/>
                <w:sz w:val="28"/>
                <w:szCs w:val="28"/>
              </w:rPr>
            </w:pPr>
            <w:r>
              <w:rPr>
                <w:rStyle w:val="7"/>
                <w:rFonts w:hint="eastAsia" w:eastAsia="宋体"/>
                <w:sz w:val="28"/>
                <w:szCs w:val="28"/>
              </w:rPr>
              <w:t>手机</w:t>
            </w:r>
          </w:p>
        </w:tc>
        <w:tc>
          <w:tcPr>
            <w:tcW w:w="1710" w:type="dxa"/>
            <w:gridSpan w:val="2"/>
            <w:tcBorders>
              <w:top w:val="single" w:color="000000" w:sz="6" w:space="0"/>
              <w:left w:val="single" w:color="000000" w:sz="6" w:space="0"/>
              <w:bottom w:val="single" w:color="000000" w:sz="6" w:space="0"/>
              <w:right w:val="single" w:color="000000" w:sz="6" w:space="0"/>
            </w:tcBorders>
            <w:noWrap w:val="0"/>
            <w:vAlign w:val="center"/>
          </w:tcPr>
          <w:p w14:paraId="7C5CECDC">
            <w:pPr>
              <w:spacing w:line="400" w:lineRule="exact"/>
              <w:ind w:left="210" w:hanging="321"/>
              <w:jc w:val="center"/>
              <w:textAlignment w:val="baseline"/>
              <w:rPr>
                <w:rStyle w:val="7"/>
                <w:rFonts w:eastAsia="宋体"/>
                <w:szCs w:val="21"/>
              </w:rPr>
            </w:pPr>
          </w:p>
        </w:tc>
        <w:tc>
          <w:tcPr>
            <w:tcW w:w="1243" w:type="dxa"/>
            <w:tcBorders>
              <w:top w:val="single" w:color="000000" w:sz="6" w:space="0"/>
              <w:left w:val="single" w:color="000000" w:sz="6" w:space="0"/>
              <w:bottom w:val="single" w:color="000000" w:sz="6" w:space="0"/>
              <w:right w:val="single" w:color="000000" w:sz="6" w:space="0"/>
            </w:tcBorders>
            <w:noWrap w:val="0"/>
            <w:vAlign w:val="center"/>
          </w:tcPr>
          <w:p w14:paraId="1375BFFB">
            <w:pPr>
              <w:spacing w:line="400" w:lineRule="exact"/>
              <w:jc w:val="center"/>
              <w:textAlignment w:val="baseline"/>
              <w:rPr>
                <w:rStyle w:val="7"/>
                <w:rFonts w:eastAsia="宋体"/>
                <w:sz w:val="28"/>
                <w:szCs w:val="28"/>
              </w:rPr>
            </w:pPr>
            <w:r>
              <w:rPr>
                <w:rStyle w:val="7"/>
                <w:rFonts w:hint="eastAsia" w:eastAsia="宋体"/>
                <w:sz w:val="28"/>
                <w:szCs w:val="28"/>
              </w:rPr>
              <w:t>电子邮箱</w:t>
            </w:r>
          </w:p>
        </w:tc>
        <w:tc>
          <w:tcPr>
            <w:tcW w:w="2117" w:type="dxa"/>
            <w:gridSpan w:val="2"/>
            <w:tcBorders>
              <w:top w:val="single" w:color="000000" w:sz="6" w:space="0"/>
              <w:left w:val="single" w:color="000000" w:sz="6" w:space="0"/>
              <w:bottom w:val="single" w:color="000000" w:sz="6" w:space="0"/>
              <w:right w:val="single" w:color="000000" w:sz="12" w:space="0"/>
            </w:tcBorders>
            <w:noWrap w:val="0"/>
            <w:vAlign w:val="center"/>
          </w:tcPr>
          <w:p w14:paraId="7446DD2D">
            <w:pPr>
              <w:spacing w:line="400" w:lineRule="exact"/>
              <w:jc w:val="center"/>
              <w:textAlignment w:val="baseline"/>
              <w:rPr>
                <w:rStyle w:val="7"/>
                <w:rFonts w:eastAsia="宋体"/>
                <w:color w:val="0000FF"/>
                <w:sz w:val="28"/>
                <w:szCs w:val="28"/>
              </w:rPr>
            </w:pPr>
          </w:p>
        </w:tc>
      </w:tr>
      <w:tr w14:paraId="22382F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6" w:space="0"/>
              <w:left w:val="single" w:color="000000" w:sz="12" w:space="0"/>
              <w:bottom w:val="single" w:color="000000" w:sz="6" w:space="0"/>
              <w:right w:val="single" w:color="000000" w:sz="6" w:space="0"/>
            </w:tcBorders>
            <w:noWrap w:val="0"/>
            <w:vAlign w:val="center"/>
          </w:tcPr>
          <w:p w14:paraId="25FA658E">
            <w:pPr>
              <w:spacing w:line="400" w:lineRule="exact"/>
              <w:jc w:val="center"/>
              <w:textAlignment w:val="baseline"/>
              <w:rPr>
                <w:rStyle w:val="7"/>
                <w:rFonts w:eastAsia="宋体"/>
                <w:sz w:val="28"/>
                <w:szCs w:val="28"/>
              </w:rPr>
            </w:pPr>
            <w:r>
              <w:rPr>
                <w:rStyle w:val="7"/>
                <w:rFonts w:hint="eastAsia" w:eastAsia="宋体"/>
                <w:sz w:val="28"/>
                <w:szCs w:val="28"/>
              </w:rPr>
              <w:t>通讯地址</w:t>
            </w:r>
          </w:p>
        </w:tc>
        <w:tc>
          <w:tcPr>
            <w:tcW w:w="4460" w:type="dxa"/>
            <w:gridSpan w:val="6"/>
            <w:tcBorders>
              <w:top w:val="single" w:color="000000" w:sz="6" w:space="0"/>
              <w:left w:val="single" w:color="000000" w:sz="6" w:space="0"/>
              <w:bottom w:val="single" w:color="000000" w:sz="6" w:space="0"/>
              <w:right w:val="single" w:color="000000" w:sz="6" w:space="0"/>
            </w:tcBorders>
            <w:noWrap w:val="0"/>
            <w:vAlign w:val="center"/>
          </w:tcPr>
          <w:p w14:paraId="0BD41F25">
            <w:pPr>
              <w:spacing w:line="400" w:lineRule="exact"/>
              <w:ind w:left="280" w:hanging="281"/>
              <w:textAlignment w:val="baseline"/>
              <w:rPr>
                <w:rStyle w:val="7"/>
                <w:rFonts w:eastAsia="宋体"/>
                <w:sz w:val="28"/>
                <w:szCs w:val="28"/>
              </w:rPr>
            </w:pPr>
          </w:p>
        </w:tc>
        <w:tc>
          <w:tcPr>
            <w:tcW w:w="1243" w:type="dxa"/>
            <w:tcBorders>
              <w:top w:val="single" w:color="000000" w:sz="6" w:space="0"/>
              <w:left w:val="single" w:color="000000" w:sz="6" w:space="0"/>
              <w:bottom w:val="single" w:color="000000" w:sz="6" w:space="0"/>
              <w:right w:val="single" w:color="000000" w:sz="6" w:space="0"/>
            </w:tcBorders>
            <w:noWrap w:val="0"/>
            <w:vAlign w:val="center"/>
          </w:tcPr>
          <w:p w14:paraId="71FDDD01">
            <w:pPr>
              <w:spacing w:line="400" w:lineRule="exact"/>
              <w:jc w:val="center"/>
              <w:textAlignment w:val="baseline"/>
              <w:rPr>
                <w:rStyle w:val="7"/>
                <w:rFonts w:eastAsia="宋体"/>
                <w:sz w:val="28"/>
                <w:szCs w:val="28"/>
              </w:rPr>
            </w:pPr>
            <w:r>
              <w:rPr>
                <w:rStyle w:val="7"/>
                <w:rFonts w:hint="eastAsia" w:eastAsia="宋体"/>
                <w:sz w:val="28"/>
                <w:szCs w:val="28"/>
              </w:rPr>
              <w:t>邮编</w:t>
            </w:r>
          </w:p>
        </w:tc>
        <w:tc>
          <w:tcPr>
            <w:tcW w:w="2117" w:type="dxa"/>
            <w:gridSpan w:val="2"/>
            <w:tcBorders>
              <w:top w:val="single" w:color="000000" w:sz="6" w:space="0"/>
              <w:left w:val="single" w:color="000000" w:sz="6" w:space="0"/>
              <w:bottom w:val="single" w:color="000000" w:sz="6" w:space="0"/>
              <w:right w:val="single" w:color="000000" w:sz="12" w:space="0"/>
            </w:tcBorders>
            <w:noWrap w:val="0"/>
            <w:vAlign w:val="center"/>
          </w:tcPr>
          <w:p w14:paraId="74496D87">
            <w:pPr>
              <w:spacing w:line="400" w:lineRule="exact"/>
              <w:jc w:val="center"/>
              <w:textAlignment w:val="baseline"/>
              <w:rPr>
                <w:rStyle w:val="7"/>
                <w:rFonts w:eastAsia="宋体"/>
                <w:color w:val="0000FF"/>
                <w:sz w:val="28"/>
                <w:szCs w:val="28"/>
              </w:rPr>
            </w:pPr>
          </w:p>
        </w:tc>
      </w:tr>
      <w:tr w14:paraId="6DC8C7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exact"/>
          <w:jc w:val="center"/>
        </w:trPr>
        <w:tc>
          <w:tcPr>
            <w:tcW w:w="709" w:type="dxa"/>
            <w:vMerge w:val="restart"/>
            <w:tcBorders>
              <w:top w:val="single" w:color="000000" w:sz="6" w:space="0"/>
              <w:left w:val="single" w:color="000000" w:sz="12" w:space="0"/>
              <w:bottom w:val="single" w:color="000000" w:sz="6" w:space="0"/>
              <w:right w:val="single" w:color="000000" w:sz="6" w:space="0"/>
            </w:tcBorders>
            <w:noWrap w:val="0"/>
            <w:vAlign w:val="center"/>
          </w:tcPr>
          <w:p w14:paraId="565E8E61">
            <w:pPr>
              <w:spacing w:line="400" w:lineRule="exact"/>
              <w:jc w:val="center"/>
              <w:textAlignment w:val="baseline"/>
              <w:rPr>
                <w:rStyle w:val="7"/>
                <w:rFonts w:eastAsia="宋体"/>
                <w:sz w:val="28"/>
                <w:szCs w:val="28"/>
              </w:rPr>
            </w:pPr>
            <w:r>
              <w:rPr>
                <w:rStyle w:val="7"/>
                <w:rFonts w:hint="eastAsia" w:eastAsia="宋体"/>
                <w:sz w:val="28"/>
                <w:szCs w:val="28"/>
              </w:rPr>
              <w:t>工</w:t>
            </w:r>
          </w:p>
          <w:p w14:paraId="79C9902B">
            <w:pPr>
              <w:spacing w:line="400" w:lineRule="exact"/>
              <w:jc w:val="center"/>
              <w:textAlignment w:val="baseline"/>
              <w:rPr>
                <w:rStyle w:val="7"/>
                <w:rFonts w:eastAsia="宋体"/>
                <w:sz w:val="28"/>
                <w:szCs w:val="28"/>
              </w:rPr>
            </w:pPr>
            <w:r>
              <w:rPr>
                <w:rStyle w:val="7"/>
                <w:rFonts w:hint="eastAsia" w:eastAsia="宋体"/>
                <w:sz w:val="28"/>
                <w:szCs w:val="28"/>
              </w:rPr>
              <w:t>作</w:t>
            </w:r>
          </w:p>
          <w:p w14:paraId="6F106CE6">
            <w:pPr>
              <w:spacing w:line="400" w:lineRule="exact"/>
              <w:jc w:val="center"/>
              <w:textAlignment w:val="baseline"/>
              <w:rPr>
                <w:rStyle w:val="7"/>
                <w:rFonts w:eastAsia="宋体"/>
                <w:sz w:val="28"/>
                <w:szCs w:val="28"/>
              </w:rPr>
            </w:pPr>
            <w:r>
              <w:rPr>
                <w:rStyle w:val="7"/>
                <w:rFonts w:hint="eastAsia" w:eastAsia="宋体"/>
                <w:sz w:val="28"/>
                <w:szCs w:val="28"/>
              </w:rPr>
              <w:t>经</w:t>
            </w:r>
          </w:p>
          <w:p w14:paraId="7E36B119">
            <w:pPr>
              <w:spacing w:line="400" w:lineRule="exact"/>
              <w:jc w:val="center"/>
              <w:textAlignment w:val="baseline"/>
              <w:rPr>
                <w:rStyle w:val="7"/>
                <w:rFonts w:eastAsia="宋体"/>
                <w:sz w:val="28"/>
                <w:szCs w:val="28"/>
              </w:rPr>
            </w:pPr>
            <w:r>
              <w:rPr>
                <w:rStyle w:val="7"/>
                <w:rFonts w:hint="eastAsia" w:eastAsia="宋体"/>
                <w:sz w:val="28"/>
                <w:szCs w:val="28"/>
              </w:rPr>
              <w:t>历</w:t>
            </w:r>
          </w:p>
        </w:tc>
        <w:tc>
          <w:tcPr>
            <w:tcW w:w="2701" w:type="dxa"/>
            <w:gridSpan w:val="4"/>
            <w:tcBorders>
              <w:top w:val="single" w:color="000000" w:sz="6" w:space="0"/>
              <w:left w:val="single" w:color="000000" w:sz="6" w:space="0"/>
              <w:bottom w:val="single" w:color="000000" w:sz="6" w:space="0"/>
              <w:right w:val="single" w:color="000000" w:sz="6" w:space="0"/>
            </w:tcBorders>
            <w:noWrap w:val="0"/>
            <w:vAlign w:val="center"/>
          </w:tcPr>
          <w:p w14:paraId="26726FB2">
            <w:pPr>
              <w:spacing w:line="400" w:lineRule="exact"/>
              <w:jc w:val="center"/>
              <w:textAlignment w:val="baseline"/>
              <w:rPr>
                <w:rStyle w:val="7"/>
                <w:rFonts w:eastAsia="宋体"/>
                <w:sz w:val="28"/>
                <w:szCs w:val="28"/>
              </w:rPr>
            </w:pPr>
            <w:r>
              <w:rPr>
                <w:rStyle w:val="7"/>
                <w:rFonts w:hint="eastAsia" w:eastAsia="宋体"/>
                <w:sz w:val="28"/>
                <w:szCs w:val="28"/>
              </w:rPr>
              <w:t>起止年月</w:t>
            </w:r>
          </w:p>
        </w:tc>
        <w:tc>
          <w:tcPr>
            <w:tcW w:w="5777" w:type="dxa"/>
            <w:gridSpan w:val="6"/>
            <w:tcBorders>
              <w:top w:val="single" w:color="000000" w:sz="6" w:space="0"/>
              <w:left w:val="single" w:color="000000" w:sz="6" w:space="0"/>
              <w:bottom w:val="single" w:color="000000" w:sz="6" w:space="0"/>
              <w:right w:val="single" w:color="000000" w:sz="12" w:space="0"/>
            </w:tcBorders>
            <w:noWrap w:val="0"/>
            <w:vAlign w:val="center"/>
          </w:tcPr>
          <w:p w14:paraId="6DDD4936">
            <w:pPr>
              <w:spacing w:line="400" w:lineRule="exact"/>
              <w:jc w:val="center"/>
              <w:textAlignment w:val="baseline"/>
              <w:rPr>
                <w:rStyle w:val="7"/>
                <w:rFonts w:eastAsia="宋体"/>
                <w:sz w:val="28"/>
                <w:szCs w:val="28"/>
              </w:rPr>
            </w:pPr>
            <w:r>
              <w:rPr>
                <w:rStyle w:val="7"/>
                <w:rFonts w:hint="eastAsia" w:eastAsia="宋体"/>
                <w:sz w:val="28"/>
                <w:szCs w:val="28"/>
              </w:rPr>
              <w:t>在何单位从事何工作</w:t>
            </w:r>
          </w:p>
        </w:tc>
      </w:tr>
      <w:tr w14:paraId="075C43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exact"/>
          <w:jc w:val="center"/>
        </w:trPr>
        <w:tc>
          <w:tcPr>
            <w:tcW w:w="709" w:type="dxa"/>
            <w:vMerge w:val="continue"/>
            <w:tcBorders>
              <w:top w:val="single" w:color="000000" w:sz="6" w:space="0"/>
              <w:left w:val="single" w:color="000000" w:sz="12" w:space="0"/>
              <w:bottom w:val="single" w:color="000000" w:sz="6" w:space="0"/>
              <w:right w:val="single" w:color="000000" w:sz="6" w:space="0"/>
            </w:tcBorders>
            <w:noWrap w:val="0"/>
            <w:vAlign w:val="center"/>
          </w:tcPr>
          <w:p w14:paraId="3DB14175">
            <w:pPr>
              <w:spacing w:line="400" w:lineRule="exact"/>
              <w:jc w:val="center"/>
              <w:textAlignment w:val="baseline"/>
              <w:rPr>
                <w:rStyle w:val="7"/>
                <w:rFonts w:eastAsia="宋体"/>
                <w:sz w:val="28"/>
                <w:szCs w:val="28"/>
              </w:rPr>
            </w:pPr>
          </w:p>
        </w:tc>
        <w:tc>
          <w:tcPr>
            <w:tcW w:w="2701" w:type="dxa"/>
            <w:gridSpan w:val="4"/>
            <w:tcBorders>
              <w:top w:val="single" w:color="000000" w:sz="6" w:space="0"/>
              <w:left w:val="single" w:color="000000" w:sz="6" w:space="0"/>
              <w:bottom w:val="single" w:color="000000" w:sz="6" w:space="0"/>
              <w:right w:val="single" w:color="000000" w:sz="6" w:space="0"/>
            </w:tcBorders>
            <w:noWrap w:val="0"/>
            <w:vAlign w:val="center"/>
          </w:tcPr>
          <w:p w14:paraId="2474388A">
            <w:pPr>
              <w:spacing w:line="400" w:lineRule="exact"/>
              <w:ind w:firstLine="560"/>
              <w:jc w:val="center"/>
              <w:textAlignment w:val="baseline"/>
              <w:rPr>
                <w:rStyle w:val="7"/>
                <w:rFonts w:eastAsia="宋体"/>
                <w:sz w:val="28"/>
                <w:szCs w:val="28"/>
              </w:rPr>
            </w:pPr>
          </w:p>
        </w:tc>
        <w:tc>
          <w:tcPr>
            <w:tcW w:w="5777" w:type="dxa"/>
            <w:gridSpan w:val="6"/>
            <w:tcBorders>
              <w:top w:val="single" w:color="000000" w:sz="6" w:space="0"/>
              <w:left w:val="single" w:color="000000" w:sz="6" w:space="0"/>
              <w:bottom w:val="single" w:color="000000" w:sz="6" w:space="0"/>
              <w:right w:val="single" w:color="000000" w:sz="12" w:space="0"/>
            </w:tcBorders>
            <w:noWrap w:val="0"/>
            <w:vAlign w:val="center"/>
          </w:tcPr>
          <w:p w14:paraId="7FB3FEF1">
            <w:pPr>
              <w:spacing w:line="400" w:lineRule="exact"/>
              <w:ind w:firstLine="560"/>
              <w:jc w:val="center"/>
              <w:textAlignment w:val="baseline"/>
              <w:rPr>
                <w:rStyle w:val="7"/>
                <w:rFonts w:eastAsia="宋体"/>
                <w:sz w:val="28"/>
                <w:szCs w:val="28"/>
              </w:rPr>
            </w:pPr>
          </w:p>
        </w:tc>
      </w:tr>
      <w:tr w14:paraId="0FE674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exact"/>
          <w:jc w:val="center"/>
        </w:trPr>
        <w:tc>
          <w:tcPr>
            <w:tcW w:w="709" w:type="dxa"/>
            <w:vMerge w:val="continue"/>
            <w:tcBorders>
              <w:top w:val="single" w:color="000000" w:sz="6" w:space="0"/>
              <w:left w:val="single" w:color="000000" w:sz="12" w:space="0"/>
              <w:bottom w:val="single" w:color="000000" w:sz="6" w:space="0"/>
              <w:right w:val="single" w:color="000000" w:sz="6" w:space="0"/>
            </w:tcBorders>
            <w:noWrap w:val="0"/>
            <w:vAlign w:val="center"/>
          </w:tcPr>
          <w:p w14:paraId="036A4A2B">
            <w:pPr>
              <w:spacing w:line="400" w:lineRule="exact"/>
              <w:jc w:val="center"/>
              <w:textAlignment w:val="baseline"/>
              <w:rPr>
                <w:rStyle w:val="7"/>
                <w:rFonts w:eastAsia="宋体"/>
                <w:sz w:val="28"/>
                <w:szCs w:val="28"/>
              </w:rPr>
            </w:pPr>
          </w:p>
        </w:tc>
        <w:tc>
          <w:tcPr>
            <w:tcW w:w="2701" w:type="dxa"/>
            <w:gridSpan w:val="4"/>
            <w:tcBorders>
              <w:top w:val="single" w:color="000000" w:sz="6" w:space="0"/>
              <w:left w:val="single" w:color="000000" w:sz="6" w:space="0"/>
              <w:bottom w:val="single" w:color="000000" w:sz="6" w:space="0"/>
              <w:right w:val="single" w:color="000000" w:sz="6" w:space="0"/>
            </w:tcBorders>
            <w:noWrap w:val="0"/>
            <w:vAlign w:val="center"/>
          </w:tcPr>
          <w:p w14:paraId="340566E5">
            <w:pPr>
              <w:spacing w:line="400" w:lineRule="exact"/>
              <w:ind w:firstLine="560"/>
              <w:jc w:val="center"/>
              <w:textAlignment w:val="baseline"/>
              <w:rPr>
                <w:rStyle w:val="7"/>
                <w:rFonts w:eastAsia="宋体"/>
                <w:sz w:val="28"/>
                <w:szCs w:val="28"/>
              </w:rPr>
            </w:pPr>
          </w:p>
        </w:tc>
        <w:tc>
          <w:tcPr>
            <w:tcW w:w="5777" w:type="dxa"/>
            <w:gridSpan w:val="6"/>
            <w:tcBorders>
              <w:top w:val="single" w:color="000000" w:sz="6" w:space="0"/>
              <w:left w:val="single" w:color="000000" w:sz="6" w:space="0"/>
              <w:bottom w:val="single" w:color="000000" w:sz="6" w:space="0"/>
              <w:right w:val="single" w:color="000000" w:sz="12" w:space="0"/>
            </w:tcBorders>
            <w:noWrap w:val="0"/>
            <w:vAlign w:val="center"/>
          </w:tcPr>
          <w:p w14:paraId="6133A4ED">
            <w:pPr>
              <w:spacing w:line="400" w:lineRule="exact"/>
              <w:ind w:firstLine="560"/>
              <w:jc w:val="center"/>
              <w:textAlignment w:val="baseline"/>
              <w:rPr>
                <w:rStyle w:val="7"/>
                <w:rFonts w:eastAsia="宋体"/>
                <w:sz w:val="28"/>
                <w:szCs w:val="28"/>
              </w:rPr>
            </w:pPr>
          </w:p>
        </w:tc>
      </w:tr>
      <w:tr w14:paraId="3721FB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4" w:hRule="exact"/>
          <w:jc w:val="center"/>
        </w:trPr>
        <w:tc>
          <w:tcPr>
            <w:tcW w:w="709" w:type="dxa"/>
            <w:vMerge w:val="continue"/>
            <w:tcBorders>
              <w:top w:val="single" w:color="000000" w:sz="6" w:space="0"/>
              <w:left w:val="single" w:color="000000" w:sz="12" w:space="0"/>
              <w:bottom w:val="single" w:color="000000" w:sz="6" w:space="0"/>
              <w:right w:val="single" w:color="000000" w:sz="6" w:space="0"/>
            </w:tcBorders>
            <w:noWrap w:val="0"/>
            <w:vAlign w:val="center"/>
          </w:tcPr>
          <w:p w14:paraId="1A982AB0">
            <w:pPr>
              <w:spacing w:line="400" w:lineRule="exact"/>
              <w:jc w:val="center"/>
              <w:textAlignment w:val="baseline"/>
              <w:rPr>
                <w:rStyle w:val="7"/>
                <w:rFonts w:eastAsia="宋体"/>
                <w:sz w:val="28"/>
                <w:szCs w:val="28"/>
              </w:rPr>
            </w:pPr>
          </w:p>
        </w:tc>
        <w:tc>
          <w:tcPr>
            <w:tcW w:w="2701" w:type="dxa"/>
            <w:gridSpan w:val="4"/>
            <w:tcBorders>
              <w:top w:val="single" w:color="000000" w:sz="6" w:space="0"/>
              <w:left w:val="single" w:color="000000" w:sz="6" w:space="0"/>
              <w:bottom w:val="single" w:color="000000" w:sz="6" w:space="0"/>
              <w:right w:val="single" w:color="000000" w:sz="6" w:space="0"/>
            </w:tcBorders>
            <w:noWrap w:val="0"/>
            <w:vAlign w:val="center"/>
          </w:tcPr>
          <w:p w14:paraId="3BBB6C41">
            <w:pPr>
              <w:spacing w:line="400" w:lineRule="exact"/>
              <w:ind w:firstLine="640"/>
              <w:jc w:val="center"/>
              <w:textAlignment w:val="baseline"/>
              <w:rPr>
                <w:rStyle w:val="7"/>
                <w:rFonts w:eastAsia="宋体"/>
              </w:rPr>
            </w:pPr>
          </w:p>
        </w:tc>
        <w:tc>
          <w:tcPr>
            <w:tcW w:w="5777" w:type="dxa"/>
            <w:gridSpan w:val="6"/>
            <w:tcBorders>
              <w:top w:val="single" w:color="000000" w:sz="6" w:space="0"/>
              <w:left w:val="single" w:color="000000" w:sz="6" w:space="0"/>
              <w:bottom w:val="single" w:color="000000" w:sz="6" w:space="0"/>
              <w:right w:val="single" w:color="000000" w:sz="12" w:space="0"/>
            </w:tcBorders>
            <w:noWrap w:val="0"/>
            <w:vAlign w:val="center"/>
          </w:tcPr>
          <w:p w14:paraId="17464CB3">
            <w:pPr>
              <w:spacing w:line="400" w:lineRule="exact"/>
              <w:ind w:firstLine="640"/>
              <w:jc w:val="center"/>
              <w:textAlignment w:val="baseline"/>
              <w:rPr>
                <w:rStyle w:val="7"/>
                <w:rFonts w:eastAsia="宋体"/>
              </w:rPr>
            </w:pPr>
          </w:p>
        </w:tc>
      </w:tr>
      <w:tr w14:paraId="6836E0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4" w:hRule="exact"/>
          <w:jc w:val="center"/>
        </w:trPr>
        <w:tc>
          <w:tcPr>
            <w:tcW w:w="709" w:type="dxa"/>
            <w:vMerge w:val="continue"/>
            <w:tcBorders>
              <w:top w:val="single" w:color="000000" w:sz="6" w:space="0"/>
              <w:left w:val="single" w:color="000000" w:sz="12" w:space="0"/>
              <w:bottom w:val="single" w:color="000000" w:sz="6" w:space="0"/>
              <w:right w:val="single" w:color="000000" w:sz="6" w:space="0"/>
            </w:tcBorders>
            <w:noWrap w:val="0"/>
            <w:vAlign w:val="center"/>
          </w:tcPr>
          <w:p w14:paraId="27315B36">
            <w:pPr>
              <w:spacing w:line="400" w:lineRule="exact"/>
              <w:jc w:val="center"/>
              <w:textAlignment w:val="baseline"/>
              <w:rPr>
                <w:rStyle w:val="7"/>
                <w:rFonts w:eastAsia="宋体"/>
                <w:sz w:val="28"/>
                <w:szCs w:val="28"/>
              </w:rPr>
            </w:pPr>
          </w:p>
        </w:tc>
        <w:tc>
          <w:tcPr>
            <w:tcW w:w="2701" w:type="dxa"/>
            <w:gridSpan w:val="4"/>
            <w:tcBorders>
              <w:top w:val="single" w:color="000000" w:sz="6" w:space="0"/>
              <w:left w:val="single" w:color="000000" w:sz="6" w:space="0"/>
              <w:bottom w:val="single" w:color="000000" w:sz="6" w:space="0"/>
              <w:right w:val="single" w:color="000000" w:sz="6" w:space="0"/>
            </w:tcBorders>
            <w:noWrap w:val="0"/>
            <w:vAlign w:val="center"/>
          </w:tcPr>
          <w:p w14:paraId="3A933EEE">
            <w:pPr>
              <w:spacing w:line="400" w:lineRule="exact"/>
              <w:ind w:firstLine="640"/>
              <w:jc w:val="center"/>
              <w:textAlignment w:val="baseline"/>
              <w:rPr>
                <w:rStyle w:val="7"/>
                <w:rFonts w:eastAsia="宋体"/>
              </w:rPr>
            </w:pPr>
          </w:p>
        </w:tc>
        <w:tc>
          <w:tcPr>
            <w:tcW w:w="5777" w:type="dxa"/>
            <w:gridSpan w:val="6"/>
            <w:tcBorders>
              <w:top w:val="single" w:color="000000" w:sz="6" w:space="0"/>
              <w:left w:val="single" w:color="000000" w:sz="6" w:space="0"/>
              <w:bottom w:val="single" w:color="000000" w:sz="6" w:space="0"/>
              <w:right w:val="single" w:color="000000" w:sz="12" w:space="0"/>
            </w:tcBorders>
            <w:noWrap w:val="0"/>
            <w:vAlign w:val="center"/>
          </w:tcPr>
          <w:p w14:paraId="3B69B943">
            <w:pPr>
              <w:spacing w:line="400" w:lineRule="exact"/>
              <w:ind w:firstLine="640"/>
              <w:jc w:val="center"/>
              <w:textAlignment w:val="baseline"/>
              <w:rPr>
                <w:rStyle w:val="7"/>
                <w:rFonts w:eastAsia="宋体"/>
              </w:rPr>
            </w:pPr>
          </w:p>
        </w:tc>
      </w:tr>
      <w:tr w14:paraId="63B75D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4" w:hRule="exact"/>
          <w:jc w:val="center"/>
        </w:trPr>
        <w:tc>
          <w:tcPr>
            <w:tcW w:w="709" w:type="dxa"/>
            <w:vMerge w:val="continue"/>
            <w:tcBorders>
              <w:top w:val="single" w:color="000000" w:sz="6" w:space="0"/>
              <w:left w:val="single" w:color="000000" w:sz="12" w:space="0"/>
              <w:bottom w:val="single" w:color="000000" w:sz="6" w:space="0"/>
              <w:right w:val="single" w:color="000000" w:sz="6" w:space="0"/>
            </w:tcBorders>
            <w:noWrap w:val="0"/>
            <w:vAlign w:val="center"/>
          </w:tcPr>
          <w:p w14:paraId="7B634C98">
            <w:pPr>
              <w:spacing w:line="400" w:lineRule="exact"/>
              <w:jc w:val="center"/>
              <w:textAlignment w:val="baseline"/>
              <w:rPr>
                <w:rStyle w:val="7"/>
                <w:rFonts w:eastAsia="宋体"/>
                <w:sz w:val="28"/>
                <w:szCs w:val="28"/>
              </w:rPr>
            </w:pPr>
          </w:p>
        </w:tc>
        <w:tc>
          <w:tcPr>
            <w:tcW w:w="2701" w:type="dxa"/>
            <w:gridSpan w:val="4"/>
            <w:tcBorders>
              <w:top w:val="single" w:color="000000" w:sz="6" w:space="0"/>
              <w:left w:val="single" w:color="000000" w:sz="6" w:space="0"/>
              <w:bottom w:val="single" w:color="000000" w:sz="6" w:space="0"/>
              <w:right w:val="single" w:color="000000" w:sz="6" w:space="0"/>
            </w:tcBorders>
            <w:noWrap w:val="0"/>
            <w:vAlign w:val="center"/>
          </w:tcPr>
          <w:p w14:paraId="267E5C86">
            <w:pPr>
              <w:spacing w:line="400" w:lineRule="exact"/>
              <w:ind w:firstLine="880"/>
              <w:jc w:val="center"/>
              <w:textAlignment w:val="baseline"/>
              <w:rPr>
                <w:rStyle w:val="7"/>
                <w:rFonts w:eastAsia="宋体"/>
                <w:sz w:val="44"/>
                <w:szCs w:val="44"/>
              </w:rPr>
            </w:pPr>
          </w:p>
        </w:tc>
        <w:tc>
          <w:tcPr>
            <w:tcW w:w="5777" w:type="dxa"/>
            <w:gridSpan w:val="6"/>
            <w:tcBorders>
              <w:top w:val="single" w:color="000000" w:sz="6" w:space="0"/>
              <w:left w:val="single" w:color="000000" w:sz="6" w:space="0"/>
              <w:bottom w:val="single" w:color="000000" w:sz="6" w:space="0"/>
              <w:right w:val="single" w:color="000000" w:sz="12" w:space="0"/>
            </w:tcBorders>
            <w:noWrap w:val="0"/>
            <w:vAlign w:val="center"/>
          </w:tcPr>
          <w:p w14:paraId="2E23E8ED">
            <w:pPr>
              <w:spacing w:line="400" w:lineRule="exact"/>
              <w:ind w:firstLine="880"/>
              <w:jc w:val="center"/>
              <w:textAlignment w:val="baseline"/>
              <w:rPr>
                <w:rStyle w:val="7"/>
                <w:rFonts w:eastAsia="宋体"/>
                <w:sz w:val="44"/>
                <w:szCs w:val="44"/>
              </w:rPr>
            </w:pPr>
          </w:p>
        </w:tc>
      </w:tr>
      <w:tr w14:paraId="747302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351" w:hRule="exact"/>
          <w:jc w:val="center"/>
        </w:trPr>
        <w:tc>
          <w:tcPr>
            <w:tcW w:w="9187" w:type="dxa"/>
            <w:gridSpan w:val="11"/>
            <w:tcBorders>
              <w:top w:val="single" w:color="000000" w:sz="6" w:space="0"/>
              <w:left w:val="single" w:color="000000" w:sz="12" w:space="0"/>
              <w:bottom w:val="single" w:color="000000" w:sz="6" w:space="0"/>
              <w:right w:val="single" w:color="000000" w:sz="12" w:space="0"/>
            </w:tcBorders>
            <w:noWrap w:val="0"/>
            <w:vAlign w:val="top"/>
          </w:tcPr>
          <w:p w14:paraId="58349267">
            <w:pPr>
              <w:spacing w:line="400" w:lineRule="exact"/>
              <w:jc w:val="left"/>
              <w:textAlignment w:val="baseline"/>
              <w:rPr>
                <w:rStyle w:val="7"/>
                <w:rFonts w:eastAsia="宋体"/>
                <w:sz w:val="44"/>
                <w:szCs w:val="44"/>
              </w:rPr>
            </w:pPr>
            <w:r>
              <w:rPr>
                <w:rStyle w:val="7"/>
                <w:rFonts w:hint="eastAsia" w:eastAsia="宋体"/>
                <w:bCs/>
                <w:sz w:val="28"/>
                <w:szCs w:val="28"/>
              </w:rPr>
              <w:t>主要事迹和贡献（</w:t>
            </w:r>
            <w:r>
              <w:rPr>
                <w:rStyle w:val="7"/>
                <w:rFonts w:eastAsia="宋体"/>
                <w:bCs/>
                <w:sz w:val="28"/>
                <w:szCs w:val="28"/>
              </w:rPr>
              <w:t>2000</w:t>
            </w:r>
            <w:r>
              <w:rPr>
                <w:rStyle w:val="7"/>
                <w:rFonts w:hint="eastAsia" w:eastAsia="宋体"/>
                <w:bCs/>
                <w:sz w:val="28"/>
                <w:szCs w:val="28"/>
              </w:rPr>
              <w:t>字左右）</w:t>
            </w:r>
          </w:p>
        </w:tc>
      </w:tr>
    </w:tbl>
    <w:p w14:paraId="49DDE2B7">
      <w:pPr>
        <w:spacing w:line="20" w:lineRule="exact"/>
        <w:rPr>
          <w:rFonts w:hint="eastAsia"/>
        </w:rPr>
      </w:pPr>
    </w:p>
    <w:tbl>
      <w:tblPr>
        <w:tblStyle w:val="2"/>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74"/>
        <w:gridCol w:w="8170"/>
        <w:gridCol w:w="127"/>
      </w:tblGrid>
      <w:tr w14:paraId="39493C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gridAfter w:val="1"/>
          <w:wAfter w:w="127" w:type="dxa"/>
          <w:cantSplit/>
          <w:trHeight w:val="12600" w:hRule="atLeast"/>
          <w:jc w:val="center"/>
        </w:trPr>
        <w:tc>
          <w:tcPr>
            <w:tcW w:w="9044" w:type="dxa"/>
            <w:gridSpan w:val="2"/>
            <w:tcBorders>
              <w:top w:val="single" w:color="000000" w:sz="6" w:space="0"/>
              <w:left w:val="single" w:color="000000" w:sz="12" w:space="0"/>
              <w:bottom w:val="single" w:color="000000" w:sz="6" w:space="0"/>
              <w:right w:val="single" w:color="000000" w:sz="12" w:space="0"/>
            </w:tcBorders>
            <w:noWrap w:val="0"/>
            <w:vAlign w:val="top"/>
          </w:tcPr>
          <w:p w14:paraId="22E3B47B">
            <w:pPr>
              <w:spacing w:line="400" w:lineRule="exact"/>
              <w:textAlignment w:val="baseline"/>
              <w:rPr>
                <w:rStyle w:val="7"/>
                <w:rFonts w:ascii="Calibri" w:hAnsi="Calibri" w:eastAsia="宋体"/>
                <w:sz w:val="44"/>
                <w:szCs w:val="44"/>
              </w:rPr>
            </w:pPr>
          </w:p>
        </w:tc>
      </w:tr>
      <w:tr w14:paraId="59C98A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2820" w:hRule="atLeast"/>
          <w:jc w:val="center"/>
        </w:trPr>
        <w:tc>
          <w:tcPr>
            <w:tcW w:w="874" w:type="dxa"/>
            <w:tcBorders>
              <w:top w:val="single" w:color="000000" w:sz="6" w:space="0"/>
              <w:left w:val="single" w:color="000000" w:sz="12" w:space="0"/>
              <w:bottom w:val="single" w:color="000000" w:sz="6" w:space="0"/>
              <w:right w:val="single" w:color="000000" w:sz="6" w:space="0"/>
            </w:tcBorders>
            <w:noWrap w:val="0"/>
            <w:textDirection w:val="tbRlV"/>
            <w:vAlign w:val="center"/>
          </w:tcPr>
          <w:p w14:paraId="4EDEB201">
            <w:pPr>
              <w:spacing w:line="400" w:lineRule="exact"/>
              <w:ind w:left="113" w:right="113"/>
              <w:jc w:val="center"/>
              <w:textAlignment w:val="baseline"/>
              <w:rPr>
                <w:rStyle w:val="7"/>
                <w:rFonts w:ascii="Times New Roman" w:hAnsi="黑体" w:eastAsia="宋体"/>
                <w:bCs/>
                <w:sz w:val="28"/>
                <w:szCs w:val="28"/>
              </w:rPr>
            </w:pPr>
            <w:r>
              <w:rPr>
                <w:rStyle w:val="7"/>
                <w:rFonts w:hint="eastAsia" w:ascii="Times New Roman" w:hAnsi="Calibri" w:eastAsia="宋体"/>
                <w:spacing w:val="40"/>
                <w:sz w:val="28"/>
                <w:szCs w:val="28"/>
              </w:rPr>
              <w:t>个人声明</w:t>
            </w:r>
          </w:p>
        </w:tc>
        <w:tc>
          <w:tcPr>
            <w:tcW w:w="8297" w:type="dxa"/>
            <w:gridSpan w:val="2"/>
            <w:tcBorders>
              <w:top w:val="single" w:color="000000" w:sz="6" w:space="0"/>
              <w:left w:val="single" w:color="000000" w:sz="6" w:space="0"/>
              <w:bottom w:val="single" w:color="000000" w:sz="6" w:space="0"/>
              <w:right w:val="single" w:color="000000" w:sz="12" w:space="0"/>
            </w:tcBorders>
            <w:noWrap w:val="0"/>
            <w:vAlign w:val="center"/>
          </w:tcPr>
          <w:p w14:paraId="76814C81">
            <w:pPr>
              <w:tabs>
                <w:tab w:val="right" w:pos="9720"/>
              </w:tabs>
              <w:snapToGrid w:val="0"/>
              <w:spacing w:line="420" w:lineRule="exact"/>
              <w:ind w:firstLine="560"/>
              <w:textAlignment w:val="bottom"/>
              <w:rPr>
                <w:rStyle w:val="7"/>
                <w:rFonts w:ascii="Calibri" w:hAnsi="Calibri" w:eastAsia="宋体"/>
                <w:sz w:val="28"/>
              </w:rPr>
            </w:pPr>
            <w:r>
              <w:rPr>
                <w:rStyle w:val="7"/>
                <w:rFonts w:hint="eastAsia" w:ascii="Calibri" w:hAnsi="Calibri" w:eastAsia="宋体"/>
                <w:sz w:val="28"/>
              </w:rPr>
              <w:t>本人接受推荐，承诺推荐材料中所有信息真实可靠，若有失实和造假行为，本人愿承担一切责任。</w:t>
            </w:r>
          </w:p>
          <w:p w14:paraId="3030C1CF">
            <w:pPr>
              <w:tabs>
                <w:tab w:val="right" w:pos="9720"/>
              </w:tabs>
              <w:snapToGrid w:val="0"/>
              <w:spacing w:line="420" w:lineRule="exact"/>
              <w:ind w:firstLine="300"/>
              <w:textAlignment w:val="bottom"/>
              <w:rPr>
                <w:rStyle w:val="7"/>
                <w:rFonts w:ascii="Calibri" w:hAnsi="Calibri" w:eastAsia="宋体"/>
                <w:sz w:val="15"/>
              </w:rPr>
            </w:pPr>
          </w:p>
          <w:p w14:paraId="795A1FE0">
            <w:pPr>
              <w:tabs>
                <w:tab w:val="right" w:pos="9720"/>
              </w:tabs>
              <w:snapToGrid w:val="0"/>
              <w:spacing w:line="420" w:lineRule="exact"/>
              <w:ind w:firstLine="300"/>
              <w:textAlignment w:val="bottom"/>
              <w:rPr>
                <w:rStyle w:val="7"/>
                <w:rFonts w:ascii="Calibri" w:hAnsi="Calibri" w:eastAsia="宋体"/>
                <w:sz w:val="15"/>
              </w:rPr>
            </w:pPr>
          </w:p>
          <w:p w14:paraId="679CA749">
            <w:pPr>
              <w:tabs>
                <w:tab w:val="right" w:pos="9720"/>
              </w:tabs>
              <w:snapToGrid w:val="0"/>
              <w:spacing w:line="420" w:lineRule="exact"/>
              <w:ind w:firstLine="4216" w:firstLineChars="1500"/>
              <w:textAlignment w:val="bottom"/>
              <w:rPr>
                <w:rStyle w:val="7"/>
                <w:rFonts w:ascii="Calibri" w:hAnsi="Calibri" w:eastAsia="宋体"/>
                <w:sz w:val="28"/>
              </w:rPr>
            </w:pPr>
            <w:r>
              <w:rPr>
                <w:rStyle w:val="7"/>
                <w:rFonts w:hint="eastAsia" w:ascii="Calibri" w:hAnsi="Calibri" w:eastAsia="宋体"/>
                <w:sz w:val="28"/>
              </w:rPr>
              <w:t>候选人签名：</w:t>
            </w:r>
          </w:p>
          <w:p w14:paraId="0A8E6E4A">
            <w:pPr>
              <w:spacing w:line="420" w:lineRule="exact"/>
              <w:ind w:firstLine="5762" w:firstLineChars="2050"/>
              <w:jc w:val="left"/>
              <w:textAlignment w:val="baseline"/>
              <w:rPr>
                <w:rStyle w:val="7"/>
                <w:rFonts w:ascii="Times New Roman" w:hAnsi="黑体" w:eastAsia="宋体"/>
                <w:bCs/>
                <w:sz w:val="28"/>
                <w:szCs w:val="28"/>
              </w:rPr>
            </w:pPr>
            <w:r>
              <w:rPr>
                <w:rStyle w:val="7"/>
                <w:rFonts w:hint="eastAsia" w:ascii="Calibri" w:hAnsi="Calibri" w:eastAsia="宋体"/>
                <w:sz w:val="28"/>
              </w:rPr>
              <w:t>年</w:t>
            </w:r>
            <w:r>
              <w:rPr>
                <w:rStyle w:val="7"/>
                <w:rFonts w:ascii="Calibri" w:hAnsi="Calibri" w:eastAsia="宋体"/>
                <w:sz w:val="28"/>
              </w:rPr>
              <w:t xml:space="preserve">  </w:t>
            </w:r>
            <w:r>
              <w:rPr>
                <w:rStyle w:val="7"/>
                <w:rFonts w:hint="eastAsia" w:ascii="Calibri" w:hAnsi="Calibri" w:eastAsia="宋体"/>
                <w:sz w:val="28"/>
              </w:rPr>
              <w:t>月</w:t>
            </w:r>
            <w:r>
              <w:rPr>
                <w:rStyle w:val="7"/>
                <w:rFonts w:ascii="Calibri" w:hAnsi="Calibri" w:eastAsia="宋体"/>
                <w:sz w:val="28"/>
              </w:rPr>
              <w:t xml:space="preserve">  </w:t>
            </w:r>
            <w:r>
              <w:rPr>
                <w:rStyle w:val="7"/>
                <w:rFonts w:hint="eastAsia" w:ascii="Calibri" w:hAnsi="Calibri" w:eastAsia="宋体"/>
                <w:sz w:val="28"/>
              </w:rPr>
              <w:t>日</w:t>
            </w:r>
          </w:p>
        </w:tc>
      </w:tr>
      <w:tr w14:paraId="61EC55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256" w:hRule="exact"/>
          <w:jc w:val="center"/>
        </w:trPr>
        <w:tc>
          <w:tcPr>
            <w:tcW w:w="874" w:type="dxa"/>
            <w:tcBorders>
              <w:top w:val="single" w:color="000000" w:sz="6" w:space="0"/>
              <w:left w:val="single" w:color="000000" w:sz="12" w:space="0"/>
              <w:bottom w:val="single" w:color="000000" w:sz="6" w:space="0"/>
              <w:right w:val="single" w:color="000000" w:sz="6" w:space="0"/>
            </w:tcBorders>
            <w:noWrap w:val="0"/>
            <w:textDirection w:val="tbRlV"/>
            <w:vAlign w:val="center"/>
          </w:tcPr>
          <w:p w14:paraId="76D698BA">
            <w:pPr>
              <w:spacing w:line="400" w:lineRule="exact"/>
              <w:ind w:left="113" w:right="113"/>
              <w:jc w:val="center"/>
              <w:textAlignment w:val="baseline"/>
              <w:rPr>
                <w:rStyle w:val="7"/>
                <w:rFonts w:ascii="Times New Roman" w:hAnsi="Calibri" w:eastAsia="宋体"/>
                <w:spacing w:val="40"/>
                <w:sz w:val="28"/>
                <w:szCs w:val="28"/>
              </w:rPr>
            </w:pPr>
            <w:r>
              <w:rPr>
                <w:rStyle w:val="7"/>
                <w:rFonts w:hint="eastAsia" w:ascii="Times New Roman" w:hAnsi="Calibri" w:eastAsia="宋体"/>
                <w:spacing w:val="40"/>
                <w:sz w:val="28"/>
                <w:szCs w:val="28"/>
              </w:rPr>
              <w:t>所在单位意见</w:t>
            </w:r>
          </w:p>
        </w:tc>
        <w:tc>
          <w:tcPr>
            <w:tcW w:w="8297" w:type="dxa"/>
            <w:gridSpan w:val="2"/>
            <w:tcBorders>
              <w:top w:val="single" w:color="000000" w:sz="6" w:space="0"/>
              <w:left w:val="single" w:color="000000" w:sz="6" w:space="0"/>
              <w:bottom w:val="single" w:color="000000" w:sz="6" w:space="0"/>
              <w:right w:val="single" w:color="000000" w:sz="12" w:space="0"/>
            </w:tcBorders>
            <w:noWrap w:val="0"/>
            <w:vAlign w:val="center"/>
          </w:tcPr>
          <w:p w14:paraId="063054B6">
            <w:pPr>
              <w:snapToGrid w:val="0"/>
              <w:spacing w:before="60" w:line="420" w:lineRule="exact"/>
              <w:jc w:val="right"/>
              <w:textAlignment w:val="baseline"/>
              <w:rPr>
                <w:rStyle w:val="7"/>
                <w:rFonts w:ascii="Times New Roman" w:hAnsi="Calibri" w:eastAsia="宋体"/>
                <w:sz w:val="28"/>
                <w:szCs w:val="28"/>
              </w:rPr>
            </w:pPr>
          </w:p>
          <w:p w14:paraId="7FD791C7">
            <w:pPr>
              <w:snapToGrid w:val="0"/>
              <w:spacing w:before="60" w:line="420" w:lineRule="exact"/>
              <w:jc w:val="center"/>
              <w:textAlignment w:val="baseline"/>
              <w:rPr>
                <w:rStyle w:val="7"/>
                <w:rFonts w:ascii="Times New Roman" w:hAnsi="Calibri" w:eastAsia="宋体"/>
                <w:sz w:val="28"/>
                <w:szCs w:val="28"/>
              </w:rPr>
            </w:pPr>
          </w:p>
          <w:p w14:paraId="5406F2F5">
            <w:pPr>
              <w:snapToGrid w:val="0"/>
              <w:spacing w:before="60" w:line="420" w:lineRule="exact"/>
              <w:jc w:val="center"/>
              <w:textAlignment w:val="baseline"/>
              <w:rPr>
                <w:rStyle w:val="7"/>
                <w:rFonts w:ascii="Times New Roman" w:hAnsi="Calibri" w:eastAsia="宋体"/>
                <w:sz w:val="28"/>
                <w:szCs w:val="28"/>
              </w:rPr>
            </w:pPr>
          </w:p>
          <w:p w14:paraId="798DC08C">
            <w:pPr>
              <w:snapToGrid w:val="0"/>
              <w:spacing w:before="60" w:line="420" w:lineRule="exact"/>
              <w:jc w:val="center"/>
              <w:textAlignment w:val="baseline"/>
              <w:rPr>
                <w:rStyle w:val="7"/>
                <w:rFonts w:ascii="Times New Roman" w:hAnsi="Calibri" w:eastAsia="宋体"/>
                <w:sz w:val="28"/>
                <w:szCs w:val="28"/>
              </w:rPr>
            </w:pPr>
          </w:p>
          <w:p w14:paraId="597F58DA">
            <w:pPr>
              <w:snapToGrid w:val="0"/>
              <w:spacing w:before="60" w:line="420" w:lineRule="exact"/>
              <w:jc w:val="center"/>
              <w:textAlignment w:val="baseline"/>
              <w:rPr>
                <w:rStyle w:val="7"/>
                <w:rFonts w:ascii="Times New Roman" w:hAnsi="Calibri" w:eastAsia="宋体"/>
                <w:sz w:val="28"/>
                <w:szCs w:val="28"/>
              </w:rPr>
            </w:pPr>
          </w:p>
          <w:p w14:paraId="1370ED11">
            <w:pPr>
              <w:snapToGrid w:val="0"/>
              <w:spacing w:before="60" w:line="420" w:lineRule="exact"/>
              <w:jc w:val="center"/>
              <w:textAlignment w:val="baseline"/>
              <w:rPr>
                <w:rStyle w:val="7"/>
                <w:rFonts w:ascii="Times New Roman" w:hAnsi="Calibri" w:eastAsia="宋体"/>
                <w:sz w:val="28"/>
                <w:szCs w:val="28"/>
              </w:rPr>
            </w:pPr>
          </w:p>
          <w:p w14:paraId="3F865B82">
            <w:pPr>
              <w:snapToGrid w:val="0"/>
              <w:spacing w:before="60" w:line="420" w:lineRule="exact"/>
              <w:jc w:val="center"/>
              <w:textAlignment w:val="baseline"/>
              <w:rPr>
                <w:rStyle w:val="7"/>
                <w:rFonts w:ascii="Times New Roman" w:hAnsi="Calibri" w:eastAsia="宋体"/>
                <w:sz w:val="28"/>
                <w:szCs w:val="28"/>
              </w:rPr>
            </w:pPr>
          </w:p>
          <w:p w14:paraId="62523284">
            <w:pPr>
              <w:snapToGrid w:val="0"/>
              <w:spacing w:before="60" w:line="420" w:lineRule="exact"/>
              <w:jc w:val="center"/>
              <w:textAlignment w:val="baseline"/>
              <w:rPr>
                <w:rStyle w:val="7"/>
                <w:rFonts w:ascii="Times New Roman" w:hAnsi="Calibri" w:eastAsia="宋体"/>
                <w:sz w:val="28"/>
                <w:szCs w:val="28"/>
              </w:rPr>
            </w:pPr>
          </w:p>
          <w:p w14:paraId="127112E6">
            <w:pPr>
              <w:snapToGrid w:val="0"/>
              <w:spacing w:before="60" w:line="420" w:lineRule="exact"/>
              <w:jc w:val="center"/>
              <w:textAlignment w:val="baseline"/>
              <w:rPr>
                <w:rStyle w:val="7"/>
                <w:rFonts w:ascii="Times New Roman" w:hAnsi="Calibri" w:eastAsia="宋体"/>
                <w:sz w:val="28"/>
                <w:szCs w:val="28"/>
              </w:rPr>
            </w:pPr>
            <w:r>
              <w:rPr>
                <w:rStyle w:val="7"/>
                <w:rFonts w:hint="eastAsia" w:ascii="Times New Roman" w:hAnsi="Calibri" w:eastAsia="宋体"/>
                <w:sz w:val="28"/>
                <w:szCs w:val="28"/>
              </w:rPr>
              <w:t>（盖章）</w:t>
            </w:r>
          </w:p>
          <w:p w14:paraId="28E438DE">
            <w:pPr>
              <w:spacing w:line="420" w:lineRule="exact"/>
              <w:ind w:firstLine="5762" w:firstLineChars="2050"/>
              <w:jc w:val="right"/>
              <w:textAlignment w:val="baseline"/>
              <w:rPr>
                <w:rStyle w:val="7"/>
                <w:rFonts w:ascii="Times New Roman" w:hAnsi="黑体" w:eastAsia="宋体"/>
                <w:bCs/>
                <w:sz w:val="28"/>
                <w:szCs w:val="28"/>
              </w:rPr>
            </w:pPr>
            <w:r>
              <w:rPr>
                <w:rStyle w:val="7"/>
                <w:rFonts w:hint="eastAsia" w:ascii="Times New Roman" w:hAnsi="Calibri" w:eastAsia="宋体"/>
                <w:sz w:val="28"/>
                <w:szCs w:val="28"/>
              </w:rPr>
              <w:t>年</w:t>
            </w:r>
            <w:r>
              <w:rPr>
                <w:rStyle w:val="7"/>
                <w:rFonts w:ascii="Times New Roman" w:hAnsi="Calibri" w:eastAsia="宋体"/>
                <w:sz w:val="28"/>
                <w:szCs w:val="28"/>
              </w:rPr>
              <w:t xml:space="preserve">  </w:t>
            </w:r>
            <w:r>
              <w:rPr>
                <w:rStyle w:val="7"/>
                <w:rFonts w:hint="eastAsia" w:ascii="Times New Roman" w:hAnsi="Calibri" w:eastAsia="宋体"/>
                <w:sz w:val="28"/>
                <w:szCs w:val="28"/>
              </w:rPr>
              <w:t>月</w:t>
            </w:r>
            <w:r>
              <w:rPr>
                <w:rStyle w:val="7"/>
                <w:rFonts w:ascii="Times New Roman" w:hAnsi="Calibri" w:eastAsia="宋体"/>
                <w:sz w:val="28"/>
                <w:szCs w:val="28"/>
              </w:rPr>
              <w:t xml:space="preserve">  </w:t>
            </w:r>
            <w:r>
              <w:rPr>
                <w:rStyle w:val="7"/>
                <w:rFonts w:hint="eastAsia" w:ascii="Times New Roman" w:hAnsi="Calibri" w:eastAsia="宋体"/>
                <w:sz w:val="28"/>
                <w:szCs w:val="28"/>
              </w:rPr>
              <w:t>日</w:t>
            </w:r>
          </w:p>
        </w:tc>
      </w:tr>
      <w:tr w14:paraId="72BD89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4703" w:hRule="atLeast"/>
          <w:jc w:val="center"/>
        </w:trPr>
        <w:tc>
          <w:tcPr>
            <w:tcW w:w="874" w:type="dxa"/>
            <w:tcBorders>
              <w:top w:val="single" w:color="000000" w:sz="6" w:space="0"/>
              <w:left w:val="single" w:color="000000" w:sz="12" w:space="0"/>
              <w:bottom w:val="single" w:color="000000" w:sz="12" w:space="0"/>
              <w:right w:val="single" w:color="000000" w:sz="6" w:space="0"/>
            </w:tcBorders>
            <w:noWrap w:val="0"/>
            <w:textDirection w:val="tbRlV"/>
            <w:vAlign w:val="center"/>
          </w:tcPr>
          <w:p w14:paraId="010C4B18">
            <w:pPr>
              <w:spacing w:line="400" w:lineRule="exact"/>
              <w:ind w:left="113" w:right="113"/>
              <w:jc w:val="center"/>
              <w:textAlignment w:val="baseline"/>
              <w:rPr>
                <w:rStyle w:val="7"/>
                <w:rFonts w:ascii="Times New Roman" w:hAnsi="黑体" w:eastAsia="宋体"/>
                <w:bCs/>
                <w:sz w:val="28"/>
                <w:szCs w:val="28"/>
              </w:rPr>
            </w:pPr>
            <w:r>
              <w:rPr>
                <w:rStyle w:val="7"/>
                <w:rFonts w:hint="eastAsia" w:ascii="Times New Roman" w:hAnsi="Calibri" w:eastAsia="宋体"/>
                <w:color w:val="000000"/>
                <w:spacing w:val="40"/>
                <w:sz w:val="28"/>
                <w:szCs w:val="28"/>
              </w:rPr>
              <w:t>主管部门意见</w:t>
            </w:r>
          </w:p>
        </w:tc>
        <w:tc>
          <w:tcPr>
            <w:tcW w:w="8297" w:type="dxa"/>
            <w:gridSpan w:val="2"/>
            <w:tcBorders>
              <w:top w:val="single" w:color="000000" w:sz="6" w:space="0"/>
              <w:left w:val="single" w:color="000000" w:sz="6" w:space="0"/>
              <w:bottom w:val="single" w:color="000000" w:sz="12" w:space="0"/>
              <w:right w:val="single" w:color="000000" w:sz="12" w:space="0"/>
            </w:tcBorders>
            <w:noWrap w:val="0"/>
            <w:vAlign w:val="center"/>
          </w:tcPr>
          <w:p w14:paraId="2200ABA4">
            <w:pPr>
              <w:snapToGrid w:val="0"/>
              <w:spacing w:before="60" w:line="420" w:lineRule="exact"/>
              <w:jc w:val="center"/>
              <w:textAlignment w:val="baseline"/>
              <w:rPr>
                <w:rStyle w:val="7"/>
                <w:rFonts w:ascii="Times New Roman" w:hAnsi="Calibri" w:eastAsia="宋体"/>
                <w:sz w:val="28"/>
                <w:szCs w:val="28"/>
              </w:rPr>
            </w:pPr>
          </w:p>
          <w:p w14:paraId="686D4B49">
            <w:pPr>
              <w:snapToGrid w:val="0"/>
              <w:spacing w:before="60" w:line="420" w:lineRule="exact"/>
              <w:jc w:val="center"/>
              <w:textAlignment w:val="baseline"/>
              <w:rPr>
                <w:rStyle w:val="7"/>
                <w:rFonts w:ascii="Times New Roman" w:hAnsi="Calibri" w:eastAsia="宋体"/>
                <w:sz w:val="28"/>
                <w:szCs w:val="28"/>
              </w:rPr>
            </w:pPr>
          </w:p>
          <w:p w14:paraId="0371C721">
            <w:pPr>
              <w:snapToGrid w:val="0"/>
              <w:spacing w:before="60" w:line="420" w:lineRule="exact"/>
              <w:jc w:val="center"/>
              <w:textAlignment w:val="baseline"/>
              <w:rPr>
                <w:rStyle w:val="7"/>
                <w:rFonts w:ascii="Times New Roman" w:hAnsi="Calibri" w:eastAsia="宋体"/>
                <w:sz w:val="28"/>
                <w:szCs w:val="28"/>
              </w:rPr>
            </w:pPr>
          </w:p>
          <w:p w14:paraId="1D6E694C">
            <w:pPr>
              <w:snapToGrid w:val="0"/>
              <w:spacing w:before="60" w:line="420" w:lineRule="exact"/>
              <w:jc w:val="center"/>
              <w:textAlignment w:val="baseline"/>
              <w:rPr>
                <w:rStyle w:val="7"/>
                <w:rFonts w:ascii="Times New Roman" w:hAnsi="Calibri" w:eastAsia="宋体"/>
                <w:sz w:val="28"/>
                <w:szCs w:val="28"/>
              </w:rPr>
            </w:pPr>
          </w:p>
          <w:p w14:paraId="04DC23A7">
            <w:pPr>
              <w:snapToGrid w:val="0"/>
              <w:spacing w:before="60" w:line="420" w:lineRule="exact"/>
              <w:jc w:val="center"/>
              <w:textAlignment w:val="baseline"/>
              <w:rPr>
                <w:rStyle w:val="7"/>
                <w:rFonts w:ascii="Times New Roman" w:hAnsi="Calibri" w:eastAsia="宋体"/>
                <w:sz w:val="28"/>
                <w:szCs w:val="28"/>
              </w:rPr>
            </w:pPr>
          </w:p>
          <w:p w14:paraId="4F29323F">
            <w:pPr>
              <w:snapToGrid w:val="0"/>
              <w:spacing w:before="60" w:line="420" w:lineRule="exact"/>
              <w:jc w:val="center"/>
              <w:textAlignment w:val="baseline"/>
              <w:rPr>
                <w:rStyle w:val="7"/>
                <w:rFonts w:ascii="Times New Roman" w:hAnsi="Calibri" w:eastAsia="宋体"/>
                <w:sz w:val="28"/>
                <w:szCs w:val="28"/>
              </w:rPr>
            </w:pPr>
          </w:p>
          <w:p w14:paraId="4C62CE9C">
            <w:pPr>
              <w:snapToGrid w:val="0"/>
              <w:spacing w:before="60" w:line="420" w:lineRule="exact"/>
              <w:jc w:val="center"/>
              <w:textAlignment w:val="baseline"/>
              <w:rPr>
                <w:rStyle w:val="7"/>
                <w:rFonts w:ascii="Times New Roman" w:hAnsi="Calibri" w:eastAsia="宋体"/>
                <w:sz w:val="28"/>
                <w:szCs w:val="28"/>
              </w:rPr>
            </w:pPr>
          </w:p>
          <w:p w14:paraId="3AE425E2">
            <w:pPr>
              <w:snapToGrid w:val="0"/>
              <w:spacing w:before="60" w:line="420" w:lineRule="exact"/>
              <w:jc w:val="center"/>
              <w:textAlignment w:val="baseline"/>
              <w:rPr>
                <w:rStyle w:val="7"/>
                <w:rFonts w:ascii="Times New Roman" w:hAnsi="Calibri" w:eastAsia="宋体"/>
                <w:sz w:val="28"/>
                <w:szCs w:val="28"/>
              </w:rPr>
            </w:pPr>
            <w:r>
              <w:rPr>
                <w:rStyle w:val="7"/>
                <w:rFonts w:hint="eastAsia" w:ascii="Times New Roman" w:hAnsi="Calibri" w:eastAsia="宋体"/>
                <w:sz w:val="28"/>
                <w:szCs w:val="28"/>
              </w:rPr>
              <w:t>（盖章）</w:t>
            </w:r>
          </w:p>
          <w:p w14:paraId="159DACE0">
            <w:pPr>
              <w:spacing w:line="420" w:lineRule="exact"/>
              <w:ind w:firstLine="5622" w:firstLineChars="2000"/>
              <w:jc w:val="left"/>
              <w:textAlignment w:val="baseline"/>
              <w:rPr>
                <w:rStyle w:val="7"/>
                <w:rFonts w:ascii="Times New Roman" w:hAnsi="黑体" w:eastAsia="宋体"/>
                <w:bCs/>
                <w:sz w:val="28"/>
                <w:szCs w:val="28"/>
              </w:rPr>
            </w:pPr>
            <w:r>
              <w:rPr>
                <w:rStyle w:val="7"/>
                <w:rFonts w:hint="eastAsia" w:ascii="Times New Roman" w:hAnsi="Calibri" w:eastAsia="宋体"/>
                <w:sz w:val="28"/>
                <w:szCs w:val="28"/>
              </w:rPr>
              <w:t>年</w:t>
            </w:r>
            <w:r>
              <w:rPr>
                <w:rStyle w:val="7"/>
                <w:rFonts w:ascii="Times New Roman" w:hAnsi="Calibri" w:eastAsia="宋体"/>
                <w:sz w:val="28"/>
                <w:szCs w:val="28"/>
              </w:rPr>
              <w:t xml:space="preserve">  </w:t>
            </w:r>
            <w:r>
              <w:rPr>
                <w:rStyle w:val="7"/>
                <w:rFonts w:hint="eastAsia" w:ascii="Times New Roman" w:hAnsi="Calibri" w:eastAsia="宋体"/>
                <w:sz w:val="28"/>
                <w:szCs w:val="28"/>
              </w:rPr>
              <w:t>月</w:t>
            </w:r>
            <w:r>
              <w:rPr>
                <w:rStyle w:val="7"/>
                <w:rFonts w:ascii="Times New Roman" w:hAnsi="Calibri" w:eastAsia="宋体"/>
                <w:sz w:val="28"/>
                <w:szCs w:val="28"/>
              </w:rPr>
              <w:t xml:space="preserve">  </w:t>
            </w:r>
            <w:r>
              <w:rPr>
                <w:rStyle w:val="7"/>
                <w:rFonts w:hint="eastAsia" w:ascii="Times New Roman" w:hAnsi="Calibri" w:eastAsia="宋体"/>
                <w:sz w:val="28"/>
                <w:szCs w:val="28"/>
              </w:rPr>
              <w:t>日</w:t>
            </w:r>
          </w:p>
        </w:tc>
      </w:tr>
    </w:tbl>
    <w:p w14:paraId="1208DC62">
      <w:pPr>
        <w:spacing w:line="20" w:lineRule="exact"/>
        <w:rPr>
          <w:rFonts w:hint="eastAsia"/>
        </w:rPr>
      </w:pPr>
    </w:p>
    <w:p w14:paraId="6B97F0FD">
      <w:pPr>
        <w:ind w:firstLine="643" w:firstLineChars="200"/>
        <w:jc w:val="right"/>
        <w:rPr>
          <w:rFonts w:hint="eastAsia"/>
        </w:rPr>
      </w:pPr>
    </w:p>
    <w:p w14:paraId="576019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MjNiMGQ0MmExZjA4Yzg0NzJkNDEzZGIwMTcwYjIifQ=="/>
  </w:docVars>
  <w:rsids>
    <w:rsidRoot w:val="06A45951"/>
    <w:rsid w:val="002B7863"/>
    <w:rsid w:val="008A53EE"/>
    <w:rsid w:val="06A45951"/>
    <w:rsid w:val="0AB37D49"/>
    <w:rsid w:val="13BF588A"/>
    <w:rsid w:val="22BB5545"/>
    <w:rsid w:val="238726E6"/>
    <w:rsid w:val="25F44F61"/>
    <w:rsid w:val="27FE7E3D"/>
    <w:rsid w:val="2A8B45F8"/>
    <w:rsid w:val="2E1F28B7"/>
    <w:rsid w:val="3B803E4B"/>
    <w:rsid w:val="3FC85CD6"/>
    <w:rsid w:val="54030D4E"/>
    <w:rsid w:val="6A0F0FDE"/>
    <w:rsid w:val="712A2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b/>
      <w:kern w:val="2"/>
      <w:sz w:val="32"/>
      <w:szCs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page number"/>
    <w:basedOn w:val="3"/>
    <w:qFormat/>
    <w:uiPriority w:val="0"/>
  </w:style>
  <w:style w:type="character" w:styleId="5">
    <w:name w:val="Emphasis"/>
    <w:basedOn w:val="3"/>
    <w:qFormat/>
    <w:uiPriority w:val="0"/>
    <w:rPr>
      <w:i/>
    </w:rPr>
  </w:style>
  <w:style w:type="character" w:styleId="6">
    <w:name w:val="Hyperlink"/>
    <w:basedOn w:val="3"/>
    <w:qFormat/>
    <w:uiPriority w:val="0"/>
    <w:rPr>
      <w:color w:val="0000FF"/>
      <w:u w:val="single"/>
    </w:r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1223</Words>
  <Characters>1314</Characters>
  <Lines>12</Lines>
  <Paragraphs>3</Paragraphs>
  <TotalTime>1</TotalTime>
  <ScaleCrop>false</ScaleCrop>
  <LinksUpToDate>false</LinksUpToDate>
  <CharactersWithSpaces>1333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2023-03-23T06:35:00Z</dcterms:created>
  <dc:creator>Administrator</dc:creator>
  <cp:lastModifiedBy>@任声权</cp:lastModifiedBy>
  <dcterms:modified xsi:type="dcterms:W3CDTF">2025-04-08T01:34:32Z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D5265C5B78944C78B771CE54E9ECCABC_13</vt:lpwstr>
  </property>
  <property fmtid="{D5CDD505-2E9C-101B-9397-08002B2CF9AE}" pid="4" name="KSOTemplateDocerSaveRecord">
    <vt:lpwstr>eyJoZGlkIjoiMGE1NmZiOWFkYTFmNTZhMWRmNmZkNDA0YWI5NDhkZmYiLCJ1c2VySWQiOiI0OTM5NTU2ODIifQ==</vt:lpwstr>
  </property>
</Properties>
</file>